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76D" w:rsidRPr="00C93ED6" w:rsidRDefault="006C5113">
      <w:pPr>
        <w:rPr>
          <w:color w:val="0033CC"/>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3ED6">
        <w:rPr>
          <w:color w:val="0033CC"/>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Data Types</w:t>
      </w:r>
    </w:p>
    <w:p w:rsidR="001A161D" w:rsidRPr="001A161D" w:rsidRDefault="001A161D">
      <w:pPr>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1A161D" w:rsidRPr="00B2678D" w:rsidRDefault="006C5113" w:rsidP="00E54A25">
      <w:pPr>
        <w:spacing w:after="0" w:line="360" w:lineRule="auto"/>
        <w:jc w:val="both"/>
        <w:rPr>
          <w:rFonts w:ascii="Arial" w:hAnsi="Arial" w:cs="Arial"/>
          <w:sz w:val="24"/>
          <w:szCs w:val="24"/>
        </w:rPr>
      </w:pPr>
      <w:r w:rsidRPr="006C5113">
        <w:rPr>
          <w:rFonts w:ascii="Arial" w:hAnsi="Arial" w:cs="Arial"/>
          <w:sz w:val="24"/>
          <w:szCs w:val="24"/>
        </w:rPr>
        <w:t xml:space="preserve">In statistics, it is </w:t>
      </w:r>
      <w:r>
        <w:rPr>
          <w:rFonts w:ascii="Arial" w:hAnsi="Arial" w:cs="Arial"/>
          <w:sz w:val="24"/>
          <w:szCs w:val="24"/>
        </w:rPr>
        <w:t>essent</w:t>
      </w:r>
      <w:r w:rsidRPr="006C5113">
        <w:rPr>
          <w:rFonts w:ascii="Arial" w:hAnsi="Arial" w:cs="Arial"/>
          <w:sz w:val="24"/>
          <w:szCs w:val="24"/>
        </w:rPr>
        <w:t xml:space="preserve">ial to understand what types of data </w:t>
      </w:r>
      <w:r>
        <w:rPr>
          <w:rFonts w:ascii="Arial" w:hAnsi="Arial" w:cs="Arial"/>
          <w:sz w:val="24"/>
          <w:szCs w:val="24"/>
        </w:rPr>
        <w:t>we</w:t>
      </w:r>
      <w:r w:rsidRPr="006C5113">
        <w:rPr>
          <w:rFonts w:ascii="Arial" w:hAnsi="Arial" w:cs="Arial"/>
          <w:sz w:val="24"/>
          <w:szCs w:val="24"/>
        </w:rPr>
        <w:t xml:space="preserve"> are working with</w:t>
      </w:r>
      <w:r w:rsidR="001A161D" w:rsidRPr="00B2678D">
        <w:rPr>
          <w:rFonts w:ascii="Arial" w:hAnsi="Arial" w:cs="Arial"/>
          <w:sz w:val="24"/>
          <w:szCs w:val="24"/>
        </w:rPr>
        <w:t xml:space="preserve">. </w:t>
      </w:r>
      <w:r w:rsidRPr="006C5113">
        <w:rPr>
          <w:rFonts w:ascii="Arial" w:hAnsi="Arial" w:cs="Arial"/>
          <w:sz w:val="24"/>
          <w:szCs w:val="24"/>
        </w:rPr>
        <w:t xml:space="preserve">There are </w:t>
      </w:r>
      <w:r>
        <w:rPr>
          <w:rFonts w:ascii="Arial" w:hAnsi="Arial" w:cs="Arial"/>
          <w:sz w:val="24"/>
          <w:szCs w:val="24"/>
        </w:rPr>
        <w:t xml:space="preserve">several data </w:t>
      </w:r>
      <w:r w:rsidRPr="006C5113">
        <w:rPr>
          <w:rFonts w:ascii="Arial" w:hAnsi="Arial" w:cs="Arial"/>
          <w:sz w:val="24"/>
          <w:szCs w:val="24"/>
        </w:rPr>
        <w:t>types</w:t>
      </w:r>
      <w:r>
        <w:rPr>
          <w:rFonts w:ascii="Arial" w:hAnsi="Arial" w:cs="Arial"/>
          <w:sz w:val="24"/>
          <w:szCs w:val="24"/>
        </w:rPr>
        <w:t xml:space="preserve"> as shows the flowchart below.</w:t>
      </w:r>
    </w:p>
    <w:p w:rsidR="00E54A25" w:rsidRPr="001A161D" w:rsidRDefault="00E54A25" w:rsidP="00E54A25">
      <w:pPr>
        <w:spacing w:after="0" w:line="360" w:lineRule="auto"/>
        <w:jc w:val="both"/>
        <w:rPr>
          <w:sz w:val="24"/>
          <w:szCs w:val="24"/>
        </w:rPr>
      </w:pPr>
    </w:p>
    <w:p w:rsidR="001A161D" w:rsidRDefault="006C5113" w:rsidP="00E54A25">
      <w:pPr>
        <w:jc w:val="center"/>
      </w:pPr>
      <w:r>
        <w:rPr>
          <w:noProof/>
          <w:lang w:eastAsia="en-GB"/>
        </w:rPr>
        <w:drawing>
          <wp:inline distT="0" distB="0" distL="0" distR="0" wp14:anchorId="17EC57BC" wp14:editId="60EE89C2">
            <wp:extent cx="5678124" cy="392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27387" cy="3958347"/>
                    </a:xfrm>
                    <a:prstGeom prst="rect">
                      <a:avLst/>
                    </a:prstGeom>
                  </pic:spPr>
                </pic:pic>
              </a:graphicData>
            </a:graphic>
          </wp:inline>
        </w:drawing>
      </w:r>
    </w:p>
    <w:p w:rsidR="006C5113" w:rsidRDefault="006C5113" w:rsidP="006C5113">
      <w:pPr>
        <w:pStyle w:val="NoSpacing"/>
        <w:jc w:val="center"/>
        <w:rPr>
          <w:rFonts w:ascii="Arial" w:hAnsi="Arial" w:cs="Arial"/>
          <w:color w:val="0033CC"/>
          <w:sz w:val="24"/>
          <w:szCs w:val="24"/>
        </w:rPr>
      </w:pPr>
      <w:r w:rsidRPr="006C5113">
        <w:rPr>
          <w:rFonts w:ascii="Arial" w:hAnsi="Arial" w:cs="Arial"/>
          <w:color w:val="0033CC"/>
          <w:sz w:val="24"/>
          <w:szCs w:val="24"/>
        </w:rPr>
        <w:t>Data types</w:t>
      </w:r>
      <w:r>
        <w:rPr>
          <w:rFonts w:ascii="Arial" w:hAnsi="Arial" w:cs="Arial"/>
          <w:color w:val="0033CC"/>
          <w:sz w:val="24"/>
          <w:szCs w:val="24"/>
        </w:rPr>
        <w:t>’</w:t>
      </w:r>
      <w:r w:rsidRPr="006C5113">
        <w:rPr>
          <w:rFonts w:ascii="Arial" w:hAnsi="Arial" w:cs="Arial"/>
          <w:color w:val="0033CC"/>
          <w:sz w:val="24"/>
          <w:szCs w:val="24"/>
        </w:rPr>
        <w:t xml:space="preserve"> flowchart</w:t>
      </w:r>
    </w:p>
    <w:p w:rsidR="00EA3A5D" w:rsidRDefault="00EA3A5D" w:rsidP="008A0086">
      <w:pPr>
        <w:pStyle w:val="NoSpacing"/>
        <w:spacing w:line="360" w:lineRule="auto"/>
        <w:jc w:val="both"/>
        <w:rPr>
          <w:rFonts w:ascii="Arial" w:hAnsi="Arial" w:cs="Arial"/>
          <w:sz w:val="24"/>
          <w:szCs w:val="24"/>
        </w:rPr>
      </w:pPr>
      <w:r w:rsidRPr="00EA3A5D">
        <w:rPr>
          <w:rFonts w:ascii="Arial" w:hAnsi="Arial" w:cs="Arial"/>
          <w:sz w:val="24"/>
          <w:szCs w:val="24"/>
          <w:u w:val="single"/>
        </w:rPr>
        <w:lastRenderedPageBreak/>
        <w:t>Definitions</w:t>
      </w:r>
      <w:r>
        <w:rPr>
          <w:rFonts w:ascii="Arial" w:hAnsi="Arial" w:cs="Arial"/>
          <w:sz w:val="24"/>
          <w:szCs w:val="24"/>
        </w:rPr>
        <w:t>:</w:t>
      </w:r>
    </w:p>
    <w:p w:rsidR="002E10C8" w:rsidRDefault="002E10C8" w:rsidP="00EA3A5D">
      <w:pPr>
        <w:pStyle w:val="NoSpacing"/>
        <w:spacing w:line="360" w:lineRule="auto"/>
        <w:ind w:left="720"/>
        <w:jc w:val="both"/>
        <w:rPr>
          <w:rFonts w:ascii="Arial" w:hAnsi="Arial" w:cs="Arial"/>
          <w:sz w:val="24"/>
          <w:szCs w:val="24"/>
        </w:rPr>
      </w:pPr>
      <w:r>
        <w:rPr>
          <w:rFonts w:ascii="Arial" w:hAnsi="Arial" w:cs="Arial"/>
          <w:sz w:val="24"/>
          <w:szCs w:val="24"/>
        </w:rPr>
        <w:t xml:space="preserve">The term </w:t>
      </w:r>
      <w:r w:rsidRPr="0029759A">
        <w:rPr>
          <w:rFonts w:ascii="Arial" w:hAnsi="Arial" w:cs="Arial"/>
          <w:b/>
          <w:color w:val="C00000"/>
          <w:sz w:val="24"/>
          <w:szCs w:val="24"/>
        </w:rPr>
        <w:t>scale</w:t>
      </w:r>
      <w:r>
        <w:rPr>
          <w:rFonts w:ascii="Arial" w:hAnsi="Arial" w:cs="Arial"/>
          <w:sz w:val="24"/>
          <w:szCs w:val="24"/>
        </w:rPr>
        <w:t xml:space="preserve"> means numerical data, using numbers. The numerical data are two types. </w:t>
      </w:r>
    </w:p>
    <w:p w:rsidR="007776C3" w:rsidRDefault="007776C3" w:rsidP="00EA3A5D">
      <w:pPr>
        <w:pStyle w:val="NoSpacing"/>
        <w:spacing w:line="360" w:lineRule="auto"/>
        <w:ind w:left="720"/>
        <w:jc w:val="both"/>
        <w:rPr>
          <w:rFonts w:ascii="Arial" w:hAnsi="Arial" w:cs="Arial"/>
          <w:sz w:val="24"/>
          <w:szCs w:val="24"/>
        </w:rPr>
      </w:pPr>
    </w:p>
    <w:p w:rsidR="002E10C8" w:rsidRDefault="002E10C8" w:rsidP="00EA3A5D">
      <w:pPr>
        <w:pStyle w:val="NoSpacing"/>
        <w:spacing w:line="360" w:lineRule="auto"/>
        <w:ind w:left="720"/>
        <w:jc w:val="both"/>
        <w:rPr>
          <w:rFonts w:ascii="Arial" w:hAnsi="Arial" w:cs="Arial"/>
          <w:sz w:val="24"/>
          <w:szCs w:val="24"/>
        </w:rPr>
      </w:pPr>
      <w:r>
        <w:rPr>
          <w:rFonts w:ascii="Arial" w:hAnsi="Arial" w:cs="Arial"/>
          <w:sz w:val="24"/>
          <w:szCs w:val="24"/>
        </w:rPr>
        <w:t>If data represent counts of integer (whole) numbers (e.g. number of cars in the car park, number of bus stops, number of students in the class, number of modules, number of courses, number of classrooms, number teachers in the staff room, number of computers in the labs, etc…</w:t>
      </w:r>
      <w:r w:rsidR="002064AE">
        <w:rPr>
          <w:rFonts w:ascii="Arial" w:hAnsi="Arial" w:cs="Arial"/>
          <w:sz w:val="24"/>
          <w:szCs w:val="24"/>
        </w:rPr>
        <w:t xml:space="preserve"> it is called </w:t>
      </w:r>
      <w:r w:rsidR="002064AE" w:rsidRPr="0029759A">
        <w:rPr>
          <w:rFonts w:ascii="Arial" w:hAnsi="Arial" w:cs="Arial"/>
          <w:b/>
          <w:color w:val="C00000"/>
          <w:sz w:val="24"/>
          <w:szCs w:val="24"/>
        </w:rPr>
        <w:t>discrete</w:t>
      </w:r>
      <w:r w:rsidR="002064AE">
        <w:rPr>
          <w:rFonts w:ascii="Arial" w:hAnsi="Arial" w:cs="Arial"/>
          <w:sz w:val="24"/>
          <w:szCs w:val="24"/>
        </w:rPr>
        <w:t>.</w:t>
      </w:r>
    </w:p>
    <w:p w:rsidR="007776C3" w:rsidRDefault="007776C3" w:rsidP="00EA3A5D">
      <w:pPr>
        <w:pStyle w:val="NoSpacing"/>
        <w:spacing w:line="360" w:lineRule="auto"/>
        <w:ind w:left="720"/>
        <w:jc w:val="both"/>
        <w:rPr>
          <w:rFonts w:ascii="Arial" w:hAnsi="Arial" w:cs="Arial"/>
          <w:sz w:val="24"/>
          <w:szCs w:val="24"/>
        </w:rPr>
      </w:pPr>
    </w:p>
    <w:p w:rsidR="002E10C8" w:rsidRDefault="002E10C8" w:rsidP="00EA3A5D">
      <w:pPr>
        <w:pStyle w:val="NoSpacing"/>
        <w:spacing w:line="360" w:lineRule="auto"/>
        <w:ind w:left="720"/>
        <w:jc w:val="both"/>
        <w:rPr>
          <w:rFonts w:ascii="Arial" w:hAnsi="Arial" w:cs="Arial"/>
          <w:sz w:val="24"/>
          <w:szCs w:val="24"/>
        </w:rPr>
      </w:pPr>
      <w:r>
        <w:rPr>
          <w:rFonts w:ascii="Arial" w:hAnsi="Arial" w:cs="Arial"/>
          <w:sz w:val="24"/>
          <w:szCs w:val="24"/>
        </w:rPr>
        <w:t>However</w:t>
      </w:r>
      <w:r w:rsidR="002064AE">
        <w:rPr>
          <w:rFonts w:ascii="Arial" w:hAnsi="Arial" w:cs="Arial"/>
          <w:sz w:val="24"/>
          <w:szCs w:val="24"/>
        </w:rPr>
        <w:t>,</w:t>
      </w:r>
      <w:r>
        <w:rPr>
          <w:rFonts w:ascii="Arial" w:hAnsi="Arial" w:cs="Arial"/>
          <w:sz w:val="24"/>
          <w:szCs w:val="24"/>
        </w:rPr>
        <w:t xml:space="preserve"> if data represent measurements</w:t>
      </w:r>
      <w:r w:rsidR="002064AE">
        <w:rPr>
          <w:rFonts w:ascii="Arial" w:hAnsi="Arial" w:cs="Arial"/>
          <w:sz w:val="24"/>
          <w:szCs w:val="24"/>
        </w:rPr>
        <w:t xml:space="preserve"> such</w:t>
      </w:r>
      <w:r>
        <w:rPr>
          <w:rFonts w:ascii="Arial" w:hAnsi="Arial" w:cs="Arial"/>
          <w:sz w:val="24"/>
          <w:szCs w:val="24"/>
        </w:rPr>
        <w:t xml:space="preserve"> </w:t>
      </w:r>
      <w:r w:rsidR="002064AE">
        <w:rPr>
          <w:rFonts w:ascii="Arial" w:hAnsi="Arial" w:cs="Arial"/>
          <w:sz w:val="24"/>
          <w:szCs w:val="24"/>
        </w:rPr>
        <w:t xml:space="preserve">as </w:t>
      </w:r>
      <w:r>
        <w:rPr>
          <w:rFonts w:ascii="Arial" w:hAnsi="Arial" w:cs="Arial"/>
          <w:sz w:val="24"/>
          <w:szCs w:val="24"/>
        </w:rPr>
        <w:t xml:space="preserve">size, length, height, width, weight, distance, time, </w:t>
      </w:r>
      <w:r w:rsidR="002064AE">
        <w:rPr>
          <w:rFonts w:ascii="Arial" w:hAnsi="Arial" w:cs="Arial"/>
          <w:sz w:val="24"/>
          <w:szCs w:val="24"/>
        </w:rPr>
        <w:t xml:space="preserve">cost, </w:t>
      </w:r>
      <w:r>
        <w:rPr>
          <w:rFonts w:ascii="Arial" w:hAnsi="Arial" w:cs="Arial"/>
          <w:sz w:val="24"/>
          <w:szCs w:val="24"/>
        </w:rPr>
        <w:t>etc</w:t>
      </w:r>
      <w:r w:rsidR="002064AE">
        <w:rPr>
          <w:rFonts w:ascii="Arial" w:hAnsi="Arial" w:cs="Arial"/>
          <w:sz w:val="24"/>
          <w:szCs w:val="24"/>
        </w:rPr>
        <w:t>…</w:t>
      </w:r>
      <w:r w:rsidR="002064AE" w:rsidRPr="002064AE">
        <w:rPr>
          <w:rFonts w:ascii="Arial" w:hAnsi="Arial" w:cs="Arial"/>
          <w:sz w:val="24"/>
          <w:szCs w:val="24"/>
        </w:rPr>
        <w:t xml:space="preserve"> </w:t>
      </w:r>
      <w:r w:rsidR="002064AE">
        <w:rPr>
          <w:rFonts w:ascii="Arial" w:hAnsi="Arial" w:cs="Arial"/>
          <w:sz w:val="24"/>
          <w:szCs w:val="24"/>
        </w:rPr>
        <w:t xml:space="preserve">it is called </w:t>
      </w:r>
      <w:r w:rsidR="002064AE" w:rsidRPr="0029759A">
        <w:rPr>
          <w:rFonts w:ascii="Arial" w:hAnsi="Arial" w:cs="Arial"/>
          <w:b/>
          <w:color w:val="C00000"/>
          <w:sz w:val="24"/>
          <w:szCs w:val="24"/>
        </w:rPr>
        <w:t>continuous</w:t>
      </w:r>
      <w:r w:rsidR="002064AE">
        <w:rPr>
          <w:rFonts w:ascii="Arial" w:hAnsi="Arial" w:cs="Arial"/>
          <w:sz w:val="24"/>
          <w:szCs w:val="24"/>
        </w:rPr>
        <w:t>. Continuous data is e</w:t>
      </w:r>
      <w:bookmarkStart w:id="0" w:name="_GoBack"/>
      <w:bookmarkEnd w:id="0"/>
      <w:r w:rsidR="002064AE">
        <w:rPr>
          <w:rFonts w:ascii="Arial" w:hAnsi="Arial" w:cs="Arial"/>
          <w:sz w:val="24"/>
          <w:szCs w:val="24"/>
        </w:rPr>
        <w:t>xpressed by decimal numbers or fractions.</w:t>
      </w:r>
    </w:p>
    <w:p w:rsidR="007776C3" w:rsidRDefault="007776C3" w:rsidP="00EA3A5D">
      <w:pPr>
        <w:pStyle w:val="NoSpacing"/>
        <w:spacing w:line="360" w:lineRule="auto"/>
        <w:ind w:left="720"/>
        <w:jc w:val="both"/>
        <w:rPr>
          <w:rFonts w:ascii="Arial" w:hAnsi="Arial" w:cs="Arial"/>
          <w:sz w:val="24"/>
          <w:szCs w:val="24"/>
        </w:rPr>
      </w:pPr>
    </w:p>
    <w:p w:rsidR="008A0086" w:rsidRDefault="008A0086" w:rsidP="00EA3A5D">
      <w:pPr>
        <w:pStyle w:val="NoSpacing"/>
        <w:spacing w:line="360" w:lineRule="auto"/>
        <w:ind w:left="720"/>
        <w:jc w:val="both"/>
        <w:rPr>
          <w:rFonts w:ascii="Arial" w:hAnsi="Arial" w:cs="Arial"/>
          <w:sz w:val="24"/>
          <w:szCs w:val="24"/>
        </w:rPr>
      </w:pPr>
      <w:r w:rsidRPr="0029759A">
        <w:rPr>
          <w:rFonts w:ascii="Arial" w:hAnsi="Arial" w:cs="Arial"/>
          <w:b/>
          <w:color w:val="C00000"/>
          <w:sz w:val="24"/>
          <w:szCs w:val="24"/>
        </w:rPr>
        <w:t>Categorical</w:t>
      </w:r>
      <w:r>
        <w:rPr>
          <w:rFonts w:ascii="Arial" w:hAnsi="Arial" w:cs="Arial"/>
          <w:sz w:val="24"/>
          <w:szCs w:val="24"/>
        </w:rPr>
        <w:t xml:space="preserve"> data is expressed by nouns, (e.g. countries, names of people, list of dishes, names of places, list of colours, etc…). The categorical data are two types. </w:t>
      </w:r>
      <w:r w:rsidR="00490418">
        <w:rPr>
          <w:rFonts w:ascii="Arial" w:hAnsi="Arial" w:cs="Arial"/>
          <w:sz w:val="24"/>
          <w:szCs w:val="24"/>
        </w:rPr>
        <w:t xml:space="preserve">The above example data called </w:t>
      </w:r>
      <w:r w:rsidR="00490418" w:rsidRPr="0029759A">
        <w:rPr>
          <w:rFonts w:ascii="Arial" w:hAnsi="Arial" w:cs="Arial"/>
          <w:b/>
          <w:color w:val="C00000"/>
          <w:sz w:val="24"/>
          <w:szCs w:val="24"/>
        </w:rPr>
        <w:t>nominal</w:t>
      </w:r>
      <w:r w:rsidR="00490418">
        <w:rPr>
          <w:rFonts w:ascii="Arial" w:hAnsi="Arial" w:cs="Arial"/>
          <w:b/>
          <w:sz w:val="24"/>
          <w:szCs w:val="24"/>
        </w:rPr>
        <w:t xml:space="preserve">, </w:t>
      </w:r>
      <w:r w:rsidR="00490418" w:rsidRPr="00490418">
        <w:rPr>
          <w:rFonts w:ascii="Arial" w:hAnsi="Arial" w:cs="Arial"/>
          <w:sz w:val="24"/>
          <w:szCs w:val="24"/>
        </w:rPr>
        <w:t>because</w:t>
      </w:r>
      <w:r w:rsidR="00490418">
        <w:rPr>
          <w:rFonts w:ascii="Arial" w:hAnsi="Arial" w:cs="Arial"/>
          <w:sz w:val="24"/>
          <w:szCs w:val="24"/>
        </w:rPr>
        <w:t xml:space="preserve"> they cannot sorted except in the alphabetic order</w:t>
      </w:r>
      <w:r w:rsidR="00490418">
        <w:rPr>
          <w:rFonts w:ascii="Arial" w:hAnsi="Arial" w:cs="Arial"/>
          <w:b/>
          <w:sz w:val="24"/>
          <w:szCs w:val="24"/>
        </w:rPr>
        <w:t xml:space="preserve">. </w:t>
      </w:r>
      <w:r w:rsidR="00490418">
        <w:rPr>
          <w:rFonts w:ascii="Arial" w:hAnsi="Arial" w:cs="Arial"/>
          <w:sz w:val="24"/>
          <w:szCs w:val="24"/>
        </w:rPr>
        <w:t>If c</w:t>
      </w:r>
      <w:r w:rsidR="00490418" w:rsidRPr="00490418">
        <w:rPr>
          <w:rFonts w:ascii="Arial" w:hAnsi="Arial" w:cs="Arial"/>
          <w:sz w:val="24"/>
          <w:szCs w:val="24"/>
        </w:rPr>
        <w:t>ategorical data</w:t>
      </w:r>
      <w:r w:rsidR="00490418">
        <w:rPr>
          <w:rFonts w:ascii="Arial" w:hAnsi="Arial" w:cs="Arial"/>
          <w:sz w:val="24"/>
          <w:szCs w:val="24"/>
        </w:rPr>
        <w:t xml:space="preserve"> can be sorted it called </w:t>
      </w:r>
      <w:r w:rsidR="00490418" w:rsidRPr="0029759A">
        <w:rPr>
          <w:rFonts w:ascii="Arial" w:hAnsi="Arial" w:cs="Arial"/>
          <w:b/>
          <w:color w:val="C00000"/>
          <w:sz w:val="24"/>
          <w:szCs w:val="24"/>
        </w:rPr>
        <w:t>ordinal</w:t>
      </w:r>
      <w:r w:rsidR="00490418">
        <w:rPr>
          <w:rFonts w:ascii="Arial" w:hAnsi="Arial" w:cs="Arial"/>
          <w:sz w:val="24"/>
          <w:szCs w:val="24"/>
        </w:rPr>
        <w:t xml:space="preserve"> such as Olympic Games medals (gold, silver, bronze), range of age (baby, child, infant, teenager, adult and elderly), medical staff according to their grades, months of the year, etc…  </w:t>
      </w:r>
    </w:p>
    <w:sectPr w:rsidR="008A0086" w:rsidSect="00E54A2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1D"/>
    <w:rsid w:val="0005176D"/>
    <w:rsid w:val="001A161D"/>
    <w:rsid w:val="002064AE"/>
    <w:rsid w:val="0029759A"/>
    <w:rsid w:val="002E10C8"/>
    <w:rsid w:val="00490418"/>
    <w:rsid w:val="006C5113"/>
    <w:rsid w:val="007776C3"/>
    <w:rsid w:val="008A0086"/>
    <w:rsid w:val="00B2678D"/>
    <w:rsid w:val="00B80F65"/>
    <w:rsid w:val="00C028E2"/>
    <w:rsid w:val="00C93ED6"/>
    <w:rsid w:val="00E46520"/>
    <w:rsid w:val="00E54A25"/>
    <w:rsid w:val="00EA3A5D"/>
    <w:rsid w:val="00F96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33DC"/>
  <w15:chartTrackingRefBased/>
  <w15:docId w15:val="{1F9027AA-B3AA-4CA0-A5BF-C16C5814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161D"/>
    <w:pPr>
      <w:spacing w:after="0" w:line="240" w:lineRule="auto"/>
    </w:pPr>
  </w:style>
  <w:style w:type="paragraph" w:styleId="BalloonText">
    <w:name w:val="Balloon Text"/>
    <w:basedOn w:val="Normal"/>
    <w:link w:val="BalloonTextChar"/>
    <w:uiPriority w:val="99"/>
    <w:semiHidden/>
    <w:unhideWhenUsed/>
    <w:rsid w:val="00F96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9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6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Mehbali, Mohamed</dc:creator>
  <cp:keywords/>
  <dc:description/>
  <cp:lastModifiedBy>Mehbali, Mohamed</cp:lastModifiedBy>
  <cp:revision>10</cp:revision>
  <cp:lastPrinted>2019-12-03T15:41:00Z</cp:lastPrinted>
  <dcterms:created xsi:type="dcterms:W3CDTF">2019-12-03T14:55:00Z</dcterms:created>
  <dcterms:modified xsi:type="dcterms:W3CDTF">2019-12-03T16:31:00Z</dcterms:modified>
</cp:coreProperties>
</file>