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06"/>
      </w:tblGrid>
      <w:tr xmlns:wp14="http://schemas.microsoft.com/office/word/2010/wordml" w:rsidRPr="001C45AD" w:rsidR="00095FBC" w:rsidTr="3A0B8492" w14:paraId="4BDE2CA5" wp14:textId="77777777">
        <w:tc>
          <w:tcPr>
            <w:tcW w:w="9306" w:type="dxa"/>
            <w:tcMar/>
          </w:tcPr>
          <w:tbl>
            <w:tblPr>
              <w:tblStyle w:val="TableGrid"/>
              <w:tblW w:w="90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9090"/>
            </w:tblGrid>
            <w:tr w:rsidRPr="001C45AD" w:rsidR="00D86AB4" w:rsidTr="3A0B8492" w14:paraId="5D61D53B" wp14:textId="77777777">
              <w:tc>
                <w:tcPr>
                  <w:tcW w:w="9090" w:type="dxa"/>
                  <w:tcMar/>
                </w:tcPr>
                <w:p w:rsidRPr="001C45AD" w:rsidR="00D86AB4" w:rsidP="001C45AD" w:rsidRDefault="00A05D33" w14:paraId="3B6E9937" wp14:textId="77777777">
                  <w:pPr>
                    <w:pStyle w:val="Heading1"/>
                    <w:jc w:val="center"/>
                    <w:outlineLv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</w:t>
                  </w:r>
                  <w:r w:rsidR="006F3644">
                    <w:rPr>
                      <w:rFonts w:ascii="Arial" w:hAnsi="Arial" w:cs="Arial"/>
                      <w:b/>
                    </w:rPr>
                    <w:t xml:space="preserve"> Work</w:t>
                  </w:r>
                  <w:r>
                    <w:rPr>
                      <w:rFonts w:ascii="Arial" w:hAnsi="Arial" w:cs="Arial"/>
                      <w:b/>
                    </w:rPr>
                    <w:t xml:space="preserve"> 2 </w:t>
                  </w:r>
                </w:p>
              </w:tc>
            </w:tr>
            <w:tr w:rsidRPr="001C45AD" w:rsidR="00D86AB4" w:rsidTr="3A0B8492" w14:paraId="6ACC0F34" wp14:textId="77777777">
              <w:tc>
                <w:tcPr>
                  <w:tcW w:w="9090" w:type="dxa"/>
                  <w:tcMar/>
                </w:tcPr>
                <w:p w:rsidRPr="001C45AD" w:rsidR="00D86AB4" w:rsidP="001C45AD" w:rsidRDefault="00D86AB4" w14:paraId="672A6659" wp14:textId="77777777">
                  <w:pPr>
                    <w:pStyle w:val="NoSpacing"/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8816" w:type="dxa"/>
                    <w:tblBorders>
                      <w:top w:val="dotted" w:color="auto" w:sz="4" w:space="0"/>
                      <w:left w:val="dotted" w:color="auto" w:sz="4" w:space="0"/>
                      <w:bottom w:val="dotted" w:color="auto" w:sz="4" w:space="0"/>
                      <w:right w:val="dotted" w:color="auto" w:sz="4" w:space="0"/>
                      <w:insideH w:val="dotted" w:color="auto" w:sz="4" w:space="0"/>
                      <w:insideV w:val="dotted" w:color="auto" w:sz="4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2862"/>
                    <w:gridCol w:w="5954"/>
                  </w:tblGrid>
                  <w:tr w:rsidRPr="001C45AD" w:rsidR="00D86AB4" w:rsidTr="3A0B8492" w14:paraId="5CF2C7E5" wp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1C45AD" w:rsidRDefault="00D86AB4" w14:paraId="7E5C46C9" wp14:textId="77777777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Setting: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1C45AD" w:rsidRDefault="00E46844" w14:paraId="7D867FF3" wp14:textId="77777777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Seminar</w:t>
                        </w:r>
                      </w:p>
                    </w:tc>
                  </w:tr>
                  <w:tr w:rsidRPr="001C45AD" w:rsidR="00D86AB4" w:rsidTr="3A0B8492" w14:paraId="651BD207" wp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1C45AD" w:rsidRDefault="00D86AB4" w14:paraId="638C3F3F" wp14:textId="77777777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Level: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1C45AD" w:rsidRDefault="00E46844" w14:paraId="40DF62E7" wp14:textId="77777777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Level 4</w:t>
                        </w:r>
                      </w:p>
                    </w:tc>
                  </w:tr>
                  <w:tr w:rsidRPr="001C45AD" w:rsidR="00D86AB4" w:rsidTr="3A0B8492" w14:paraId="530B30DB" wp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1C45AD" w:rsidRDefault="00D86AB4" w14:paraId="65B841B1" wp14:textId="77777777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Activity duration: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1C45AD" w:rsidRDefault="006F3644" w14:paraId="713624CE" wp14:textId="41CCD797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E2A5014" w:rsidR="006F364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</w:t>
                        </w:r>
                        <w:r w:rsidRPr="0E2A5014" w:rsidR="512D820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</w:t>
                        </w:r>
                        <w:r w:rsidRPr="0E2A5014" w:rsidR="00E4684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minutes</w:t>
                        </w:r>
                      </w:p>
                    </w:tc>
                  </w:tr>
                  <w:tr w:rsidRPr="001C45AD" w:rsidR="00D86AB4" w:rsidTr="3A0B8492" w14:paraId="3A648BC3" wp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1C45AD" w:rsidRDefault="00D86AB4" w14:paraId="4198A316" wp14:textId="77777777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Guidance: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26AD4AFF" w:rsidRDefault="00E46844" w14:paraId="5864C04D" wp14:textId="16042BBE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6F802973" w:rsidR="00E4684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This leads on from </w:t>
                        </w:r>
                        <w:r w:rsidRPr="6F802973" w:rsidR="00452443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Group Work 1</w:t>
                        </w:r>
                        <w:r w:rsidRPr="6F802973" w:rsidR="6AE2D30D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 Group Formation</w:t>
                        </w:r>
                      </w:p>
                      <w:p w:rsidRPr="001C45AD" w:rsidR="00D86AB4" w:rsidP="6F802973" w:rsidRDefault="00E46844" w14:paraId="7E8276CA" wp14:textId="4DC5AF2E">
                        <w:pPr>
                          <w:pStyle w:val="Normal"/>
                          <w:spacing w:before="120" w:after="120" w:line="360" w:lineRule="auto"/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</w:pPr>
                        <w:r w:rsidRPr="6F802973" w:rsidR="010A56C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This leads on to </w:t>
                        </w:r>
                        <w:r w:rsidRPr="6F802973" w:rsidR="010A56CC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Group Work 3</w:t>
                        </w:r>
                        <w:r w:rsidRPr="6F802973" w:rsidR="1D29639E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 </w:t>
                        </w:r>
                        <w:r w:rsidRPr="6F802973" w:rsidR="1D29639E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Reflecting</w:t>
                        </w:r>
                        <w:r w:rsidRPr="6F802973" w:rsidR="1D29639E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 on Working in Teams</w:t>
                        </w:r>
                      </w:p>
                    </w:tc>
                  </w:tr>
                  <w:tr w:rsidRPr="001C45AD" w:rsidR="00D86AB4" w:rsidTr="3A0B8492" w14:paraId="4252A712" wp14:textId="77777777">
                    <w:trPr>
                      <w:trHeight w:val="608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tcMar/>
                        <w:hideMark/>
                      </w:tcPr>
                      <w:p w:rsidRPr="001C45AD" w:rsidR="00D86AB4" w:rsidP="3A0B8492" w:rsidRDefault="00D86AB4" w14:paraId="3639AA25" wp14:textId="0E058383">
                        <w:pPr>
                          <w:pStyle w:val="NoSpacing"/>
                          <w:spacing w:before="120" w:after="120" w:line="360" w:lineRule="auto"/>
                          <w:rPr>
                            <w:rFonts w:ascii="Arial" w:hAnsi="Arial" w:cs="Arial"/>
                            <w:b w:val="1"/>
                            <w:bCs w:val="1"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3A0B8492" w:rsidR="00D86AB4">
                          <w:rPr>
                            <w:rFonts w:ascii="Arial" w:hAnsi="Arial" w:cs="Arial"/>
                            <w:b w:val="1"/>
                            <w:bCs w:val="1"/>
                            <w:color w:val="2F5496" w:themeColor="accent1" w:themeTint="FF" w:themeShade="BF"/>
                            <w:sz w:val="28"/>
                            <w:szCs w:val="28"/>
                          </w:rPr>
                          <w:t>Additional resources</w:t>
                        </w:r>
                        <w:r w:rsidRPr="3A0B8492" w:rsidR="2BB79E1A">
                          <w:rPr>
                            <w:rFonts w:ascii="Arial" w:hAnsi="Arial" w:cs="Arial"/>
                            <w:b w:val="1"/>
                            <w:bCs w:val="1"/>
                            <w:color w:val="2F5496" w:themeColor="accent1" w:themeTint="FF" w:themeShade="BF"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tcMar/>
                        <w:hideMark/>
                      </w:tcPr>
                      <w:p w:rsidR="00452443" w:rsidP="3A0B8492" w:rsidRDefault="00452443" w14:paraId="4D37BCB5" wp14:textId="623C51FD">
                        <w:pPr>
                          <w:pStyle w:val="NoSpacing"/>
                          <w:spacing w:before="120" w:after="120" w:line="360" w:lineRule="auto"/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</w:pPr>
                        <w:r w:rsidRPr="3A0B8492" w:rsidR="00452443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Group Work 2</w:t>
                        </w:r>
                        <w:r w:rsidRPr="3A0B8492" w:rsidR="00452443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 P</w:t>
                        </w:r>
                        <w:r w:rsidRPr="3A0B8492" w:rsidR="29CA6174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owerPoint</w:t>
                        </w:r>
                      </w:p>
                      <w:p w:rsidRPr="001C45AD" w:rsidR="00452443" w:rsidP="6F802973" w:rsidRDefault="00452443" w14:paraId="3B32EFA0" wp14:textId="172CDBA7">
                        <w:pPr>
                          <w:pStyle w:val="NoSpacing"/>
                          <w:spacing w:before="120" w:after="120" w:line="360" w:lineRule="auto"/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</w:pPr>
                        <w:r w:rsidRPr="6F802973" w:rsidR="00452443">
                          <w:rPr>
                            <w:rFonts w:ascii="Arial" w:hAnsi="Arial" w:cs="Arial"/>
                            <w:i w:val="1"/>
                            <w:iCs w:val="1"/>
                            <w:sz w:val="28"/>
                            <w:szCs w:val="28"/>
                          </w:rPr>
                          <w:t>Group Work 2 worksheet</w:t>
                        </w:r>
                      </w:p>
                    </w:tc>
                  </w:tr>
                  <w:tr w:rsidRPr="001C45AD" w:rsidR="00D86AB4" w:rsidTr="3A0B8492" w14:paraId="557274FE" wp14:textId="77777777">
                    <w:trPr>
                      <w:trHeight w:val="746"/>
                    </w:trPr>
                    <w:tc>
                      <w:tcPr>
                        <w:tcW w:w="8816" w:type="dxa"/>
                        <w:gridSpan w:val="2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auto"/>
                        <w:tcMar/>
                        <w:hideMark/>
                      </w:tcPr>
                      <w:p w:rsidRPr="001C45AD" w:rsidR="00D86AB4" w:rsidP="001C45AD" w:rsidRDefault="00D86AB4" w14:paraId="5AFF3C8C" wp14:textId="77777777">
                        <w:pPr>
                          <w:pStyle w:val="NoSpacing"/>
                          <w:spacing w:before="120" w:after="120" w:line="360" w:lineRule="auto"/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Outcomes:</w:t>
                        </w:r>
                        <w:r w:rsidRPr="001C45AD" w:rsidR="0050588F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students should be able to </w:t>
                        </w: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452443" w:rsidP="001C45AD" w:rsidRDefault="00452443" w14:paraId="6319C7A4" wp14:textId="77777777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Identify roles within a group/team</w:t>
                        </w:r>
                      </w:p>
                      <w:p w:rsidRPr="001C45AD" w:rsidR="00D86AB4" w:rsidP="001C45AD" w:rsidRDefault="00452443" w14:paraId="304F265D" wp14:textId="77777777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Establish how group work </w:t>
                        </w:r>
                        <w:r w:rsidR="0058188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can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be transformed </w:t>
                        </w:r>
                        <w:r w:rsidR="0058188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to </w:t>
                        </w:r>
                        <w:r w:rsidRPr="006F3644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effective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team work</w:t>
                        </w:r>
                      </w:p>
                      <w:p w:rsidRPr="0059407E" w:rsidR="0050588F" w:rsidP="0059407E" w:rsidRDefault="00452443" w14:paraId="4B959687" wp14:textId="4A9285C7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26AD4AFF" w:rsidR="0045244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Explore the relationship between different roles in a group/team</w:t>
                        </w:r>
                        <w:r w:rsidRPr="26AD4AFF" w:rsidR="0029282C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and group dynamics</w:t>
                        </w:r>
                      </w:p>
                    </w:tc>
                  </w:tr>
                  <w:tr w:rsidRPr="001C45AD" w:rsidR="00D86AB4" w:rsidTr="3A0B8492" w14:paraId="4CD53C0A" wp14:textId="77777777">
                    <w:trPr>
                      <w:trHeight w:val="608"/>
                    </w:trPr>
                    <w:tc>
                      <w:tcPr>
                        <w:tcW w:w="8816" w:type="dxa"/>
                        <w:gridSpan w:val="2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tcMar/>
                        <w:hideMark/>
                      </w:tcPr>
                      <w:p w:rsidRPr="001C45AD" w:rsidR="00D86AB4" w:rsidP="001C45AD" w:rsidRDefault="00D86AB4" w14:paraId="18B7B1B2" wp14:textId="77777777">
                        <w:pPr>
                          <w:spacing w:before="120" w:after="120" w:line="360" w:lineRule="auto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C45AD">
                          <w:rPr>
                            <w:rFonts w:ascii="Arial" w:hAnsi="Arial" w:cs="Arial"/>
                            <w:b/>
                            <w:color w:val="2F5496" w:themeColor="accent1" w:themeShade="BF"/>
                            <w:sz w:val="28"/>
                            <w:szCs w:val="28"/>
                          </w:rPr>
                          <w:t>Pre-task preparation:</w:t>
                        </w:r>
                        <w:r w:rsidRPr="001C45AD">
                          <w:rPr>
                            <w:rFonts w:ascii="Arial" w:hAnsi="Arial" w:cs="Arial"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3794A" w:rsidP="0029282C" w:rsidRDefault="0029282C" w14:paraId="75553D34" wp14:textId="1986F3A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before="120" w:after="120" w:line="36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6F802973" w:rsidR="0029282C">
                          <w:rPr>
                            <w:rFonts w:ascii="Arial" w:hAnsi="Arial" w:cs="Arial"/>
                            <w:color w:val="000000" w:themeColor="text1" w:themeTint="FF" w:themeShade="FF"/>
                            <w:sz w:val="28"/>
                            <w:szCs w:val="28"/>
                          </w:rPr>
                          <w:t>Read through the corresponding P</w:t>
                        </w:r>
                        <w:r w:rsidRPr="6F802973" w:rsidR="1DBF3C68">
                          <w:rPr>
                            <w:rFonts w:ascii="Arial" w:hAnsi="Arial" w:cs="Arial"/>
                            <w:color w:val="000000" w:themeColor="text1" w:themeTint="FF" w:themeShade="FF"/>
                            <w:sz w:val="28"/>
                            <w:szCs w:val="28"/>
                          </w:rPr>
                          <w:t>PT</w:t>
                        </w:r>
                        <w:r w:rsidRPr="6F802973" w:rsidR="0029282C">
                          <w:rPr>
                            <w:rFonts w:ascii="Arial" w:hAnsi="Arial" w:cs="Arial"/>
                            <w:color w:val="000000" w:themeColor="text1" w:themeTint="FF" w:themeShade="FF"/>
                            <w:sz w:val="28"/>
                            <w:szCs w:val="28"/>
                          </w:rPr>
                          <w:t xml:space="preserve"> and worksheets</w:t>
                        </w:r>
                      </w:p>
                      <w:p w:rsidRPr="0029282C" w:rsidR="00D86AB4" w:rsidP="0029282C" w:rsidRDefault="0029282C" w14:paraId="62232E7E" wp14:textId="77777777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before="120" w:after="120" w:line="36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If </w:t>
                        </w:r>
                        <w:r w:rsidR="00DB71D9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necessary-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>adapt/include roles of group members required for the assessment students are working towards</w:t>
                        </w:r>
                      </w:p>
                    </w:tc>
                  </w:tr>
                </w:tbl>
                <w:p w:rsidRPr="001C45AD" w:rsidR="00D86AB4" w:rsidP="001C45AD" w:rsidRDefault="00D86AB4" w14:paraId="3EC20BC0" wp14:textId="77777777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1C45AD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lastRenderedPageBreak/>
                    <w:t xml:space="preserve">Steps to implement the activity: </w:t>
                  </w:r>
                </w:p>
                <w:p w:rsidR="002526A9" w:rsidP="001C45AD" w:rsidRDefault="001C45AD" w14:paraId="466B7837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6F802973" w:rsidR="001C45AD">
                    <w:rPr>
                      <w:rFonts w:ascii="Arial" w:hAnsi="Arial" w:cs="Arial"/>
                      <w:sz w:val="28"/>
                      <w:szCs w:val="28"/>
                    </w:rPr>
                    <w:t xml:space="preserve">Review </w:t>
                  </w:r>
                  <w:r w:rsidRPr="6F802973" w:rsidR="0029282C">
                    <w:rPr>
                      <w:rFonts w:ascii="Arial" w:hAnsi="Arial" w:cs="Arial"/>
                      <w:sz w:val="28"/>
                      <w:szCs w:val="28"/>
                    </w:rPr>
                    <w:t xml:space="preserve">stages of Tuckman’s group formation (these can be found in </w:t>
                  </w:r>
                  <w:r w:rsidRPr="6F802973" w:rsidR="0029282C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Group Work 1</w:t>
                  </w:r>
                  <w:r w:rsidRPr="6F802973" w:rsidR="0029282C">
                    <w:rPr>
                      <w:rFonts w:ascii="Arial" w:hAnsi="Arial" w:cs="Arial"/>
                      <w:sz w:val="28"/>
                      <w:szCs w:val="28"/>
                    </w:rPr>
                    <w:t>)</w:t>
                  </w:r>
                </w:p>
                <w:p w:rsidR="00D86AB4" w:rsidP="001C45AD" w:rsidRDefault="002526A9" w14:paraId="7BC6B746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Introduce the learning outcomes (</w:t>
                  </w:r>
                  <w:r w:rsidR="0059407E">
                    <w:rPr>
                      <w:rFonts w:ascii="Arial" w:hAnsi="Arial" w:cs="Arial"/>
                      <w:sz w:val="28"/>
                      <w:szCs w:val="28"/>
                    </w:rPr>
                    <w:t>slide 2 of PPT) as a warmer to the upcoming related activities</w:t>
                  </w:r>
                  <w:r w:rsidR="0029282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57009B" w:rsidP="0057009B" w:rsidRDefault="006F3644" w14:paraId="444BA000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Initiate</w:t>
                  </w:r>
                  <w:r w:rsidR="0057009B">
                    <w:rPr>
                      <w:rFonts w:ascii="Arial" w:hAnsi="Arial" w:cs="Arial"/>
                      <w:sz w:val="28"/>
                      <w:szCs w:val="28"/>
                    </w:rPr>
                    <w:t xml:space="preserve"> a </w:t>
                  </w:r>
                  <w:r w:rsidR="0029282C">
                    <w:rPr>
                      <w:rFonts w:ascii="Arial" w:hAnsi="Arial" w:cs="Arial"/>
                      <w:sz w:val="28"/>
                      <w:szCs w:val="28"/>
                    </w:rPr>
                    <w:t xml:space="preserve">brief discussion on the definition of group and team- discuss the </w:t>
                  </w:r>
                  <w:r w:rsidR="002526A9">
                    <w:rPr>
                      <w:rFonts w:ascii="Arial" w:hAnsi="Arial" w:cs="Arial"/>
                      <w:sz w:val="28"/>
                      <w:szCs w:val="28"/>
                    </w:rPr>
                    <w:t>connection</w:t>
                  </w:r>
                  <w:r w:rsidR="0029282C">
                    <w:rPr>
                      <w:rFonts w:ascii="Arial" w:hAnsi="Arial" w:cs="Arial"/>
                      <w:sz w:val="28"/>
                      <w:szCs w:val="28"/>
                    </w:rPr>
                    <w:t xml:space="preserve"> between these</w:t>
                  </w:r>
                  <w:r w:rsidR="002526A9">
                    <w:rPr>
                      <w:rFonts w:ascii="Arial" w:hAnsi="Arial" w:cs="Arial"/>
                      <w:sz w:val="28"/>
                      <w:szCs w:val="28"/>
                    </w:rPr>
                    <w:t xml:space="preserve"> (slide 3</w:t>
                  </w:r>
                  <w:r w:rsidR="0029282C">
                    <w:rPr>
                      <w:rFonts w:ascii="Arial" w:hAnsi="Arial" w:cs="Arial"/>
                      <w:sz w:val="28"/>
                      <w:szCs w:val="28"/>
                    </w:rPr>
                    <w:t xml:space="preserve"> of PPT)</w:t>
                  </w:r>
                </w:p>
                <w:p w:rsidR="002526A9" w:rsidP="0057009B" w:rsidRDefault="002526A9" w14:paraId="0204FBE6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Ask students what roles are normally present in team work- provide a suggestion to get them started (slide 4 of PPT)</w:t>
                  </w:r>
                </w:p>
                <w:p w:rsidR="0059407E" w:rsidP="0057009B" w:rsidRDefault="002526A9" w14:paraId="7B2E0750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Spend a few minutes going throu</w:t>
                  </w:r>
                  <w:r w:rsidR="006F3644">
                    <w:rPr>
                      <w:rFonts w:ascii="Arial" w:hAnsi="Arial" w:cs="Arial"/>
                      <w:sz w:val="28"/>
                      <w:szCs w:val="28"/>
                    </w:rPr>
                    <w:t>gh the roles and then begin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the task (slide 4 of PPT)</w:t>
                  </w:r>
                </w:p>
                <w:p w:rsidRPr="0059407E" w:rsidR="002526A9" w:rsidP="0059407E" w:rsidRDefault="0059407E" w14:paraId="10EFDF30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3A0B8492" w:rsidR="0059407E">
                    <w:rPr>
                      <w:rFonts w:ascii="Arial" w:hAnsi="Arial" w:cs="Arial"/>
                      <w:sz w:val="28"/>
                      <w:szCs w:val="28"/>
                    </w:rPr>
                    <w:t xml:space="preserve">Begin a discussion </w:t>
                  </w:r>
                  <w:r w:rsidRPr="3A0B8492" w:rsidR="00DB71D9">
                    <w:rPr>
                      <w:rFonts w:ascii="Arial" w:hAnsi="Arial" w:cs="Arial"/>
                      <w:sz w:val="28"/>
                      <w:szCs w:val="28"/>
                    </w:rPr>
                    <w:t xml:space="preserve">on </w:t>
                  </w:r>
                  <w:r w:rsidRPr="3A0B8492" w:rsidR="0059407E">
                    <w:rPr>
                      <w:rFonts w:ascii="Arial" w:hAnsi="Arial" w:cs="Arial"/>
                      <w:sz w:val="28"/>
                      <w:szCs w:val="28"/>
                    </w:rPr>
                    <w:t xml:space="preserve">the three categories found in </w:t>
                  </w:r>
                  <w:r w:rsidRPr="3A0B8492" w:rsidR="0059407E">
                    <w:rPr>
                      <w:rFonts w:ascii="Arial" w:hAnsi="Arial" w:cs="Arial"/>
                      <w:sz w:val="28"/>
                      <w:szCs w:val="28"/>
                    </w:rPr>
                    <w:t xml:space="preserve">Adair’s (1986) </w:t>
                  </w:r>
                  <w:r w:rsidRPr="3A0B8492" w:rsidR="0059407E">
                    <w:rPr>
                      <w:rFonts w:ascii="Arial" w:hAnsi="Arial" w:cs="Arial"/>
                      <w:sz w:val="28"/>
                      <w:szCs w:val="28"/>
                    </w:rPr>
                    <w:t>Action Centred Leadership Model</w:t>
                  </w:r>
                  <w:r w:rsidRPr="3A0B8492" w:rsidR="0059407E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3A0B8492" w:rsidR="002526A9">
                    <w:rPr>
                      <w:rFonts w:ascii="Arial" w:hAnsi="Arial" w:cs="Arial"/>
                      <w:sz w:val="28"/>
                      <w:szCs w:val="28"/>
                    </w:rPr>
                    <w:t>found on the</w:t>
                  </w:r>
                  <w:r w:rsidRPr="3A0B8492" w:rsidR="002526A9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 xml:space="preserve"> Group Work 2 </w:t>
                  </w:r>
                  <w:r w:rsidRPr="3A0B8492" w:rsidR="002526A9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worksheet</w:t>
                  </w:r>
                </w:p>
                <w:p w:rsidR="002526A9" w:rsidP="0057009B" w:rsidRDefault="002526A9" w14:paraId="22CF71BE" wp14:textId="7777777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Allow students around 5 minutes to complete the task a</w:t>
                  </w:r>
                  <w:r w:rsidR="0059407E">
                    <w:rPr>
                      <w:rFonts w:ascii="Arial" w:hAnsi="Arial" w:cs="Arial"/>
                      <w:sz w:val="28"/>
                      <w:szCs w:val="28"/>
                    </w:rPr>
                    <w:t>nd then review as an open group</w:t>
                  </w:r>
                </w:p>
                <w:p w:rsidRPr="00DB71D9" w:rsidR="00D86AB4" w:rsidP="26AD4AFF" w:rsidRDefault="0073794A" w14:paraId="44ACBB89" wp14:textId="136D906F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360" w:lineRule="auto"/>
                    <w:ind w:left="794" w:hanging="437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26AD4AFF" w:rsidR="0059407E">
                    <w:rPr>
                      <w:rFonts w:ascii="Arial" w:hAnsi="Arial" w:cs="Arial"/>
                      <w:sz w:val="28"/>
                      <w:szCs w:val="28"/>
                    </w:rPr>
                    <w:t>Provide students with an overview of the requirements/elements found within Adair’s (1986) model (slides 5-7)</w:t>
                  </w:r>
                </w:p>
              </w:tc>
            </w:tr>
          </w:tbl>
          <w:p w:rsidRPr="001C45AD" w:rsidR="00095FBC" w:rsidP="001C45AD" w:rsidRDefault="00095FBC" w14:paraId="0A37501D" wp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</w:tc>
      </w:tr>
    </w:tbl>
    <w:p xmlns:wp14="http://schemas.microsoft.com/office/word/2010/wordml" w:rsidRPr="001C45AD" w:rsidR="000A2390" w:rsidP="0073794A" w:rsidRDefault="000A2390" w14:paraId="5DAB6C7B" wp14:textId="77777777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sectPr w:rsidRPr="001C45AD" w:rsidR="000A2390" w:rsidSect="00D666C2">
      <w:headerReference w:type="default" r:id="rId7"/>
      <w:footerReference w:type="default" r:id="rId8"/>
      <w:pgSz w:w="11906" w:h="16838" w:orient="portrait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96611" w:rsidP="00D666C2" w:rsidRDefault="00596611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96611" w:rsidP="00D666C2" w:rsidRDefault="00596611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81" w:type="dxa"/>
      <w:tblBorders>
        <w:top w:val="dotted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395"/>
      <w:gridCol w:w="3510"/>
      <w:gridCol w:w="1376"/>
    </w:tblGrid>
    <w:tr xmlns:wp14="http://schemas.microsoft.com/office/word/2010/wordml" w:rsidRPr="009B1854" w:rsidR="00BD68D7" w:rsidTr="00E92548" w14:paraId="3FA40168" wp14:textId="77777777">
      <w:tc>
        <w:tcPr>
          <w:tcW w:w="4395" w:type="dxa"/>
        </w:tcPr>
        <w:p w:rsidRPr="009B1854" w:rsidR="00BD68D7" w:rsidP="00F642E2" w:rsidRDefault="00BD68D7" w14:paraId="7FBC1256" wp14:textId="77777777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ind w:right="-81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 by LSBU Learning Development Team</w:t>
          </w:r>
          <w:r w:rsidR="00E92548">
            <w:rPr>
              <w:rFonts w:ascii="Arial" w:hAnsi="Arial" w:cs="Arial"/>
              <w:sz w:val="16"/>
              <w:szCs w:val="16"/>
            </w:rPr>
            <w:t xml:space="preserve"> (NK</w:t>
          </w:r>
          <w:r w:rsidR="00F642E2">
            <w:rPr>
              <w:rFonts w:ascii="Arial" w:hAnsi="Arial" w:cs="Arial"/>
              <w:sz w:val="16"/>
              <w:szCs w:val="16"/>
            </w:rPr>
            <w:t xml:space="preserve"> &amp;</w:t>
          </w:r>
          <w:r w:rsidR="00E92548">
            <w:rPr>
              <w:rFonts w:ascii="Arial" w:hAnsi="Arial" w:cs="Arial"/>
              <w:sz w:val="16"/>
              <w:szCs w:val="16"/>
            </w:rPr>
            <w:t xml:space="preserve"> PT)</w:t>
          </w:r>
        </w:p>
      </w:tc>
      <w:tc>
        <w:tcPr>
          <w:tcW w:w="3510" w:type="dxa"/>
        </w:tcPr>
        <w:p w:rsidRPr="009B1854" w:rsidR="00BD68D7" w:rsidP="00BD68D7" w:rsidRDefault="00E92548" w14:paraId="222D778D" wp14:textId="77777777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Group Work 2</w:t>
          </w:r>
        </w:p>
      </w:tc>
      <w:tc>
        <w:tcPr>
          <w:tcW w:w="1376" w:type="dxa"/>
        </w:tcPr>
        <w:p w:rsidRPr="009B1854" w:rsidR="00BD68D7" w:rsidP="00BD68D7" w:rsidRDefault="00BD68D7" w14:paraId="21418429" wp14:textId="77777777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6F364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6F364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xmlns:wp14="http://schemas.microsoft.com/office/word/2010/wordml" w:rsidR="000A2390" w:rsidP="00BD68D7" w:rsidRDefault="000A2390" w14:paraId="02EB378F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96611" w:rsidP="00D666C2" w:rsidRDefault="00596611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96611" w:rsidP="00D666C2" w:rsidRDefault="00596611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03F7D" w:rsidRDefault="00C03F7D" w14:paraId="6A05A809" wp14:textId="77777777">
    <w:pPr>
      <w:pStyle w:val="Header"/>
    </w:pPr>
    <w:r w:rsidR="3A0B8492">
      <w:drawing>
        <wp:inline xmlns:wp14="http://schemas.microsoft.com/office/word/2010/wordprocessingDrawing" wp14:editId="3A0B8492" wp14:anchorId="46723D17">
          <wp:extent cx="2160000" cy="1058400"/>
          <wp:effectExtent l="0" t="0" r="0" b="8890"/>
          <wp:docPr id="2" name="Picture 2" descr="go on holiday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a28eace1dce7437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60000" cy="1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43149"/>
    <w:multiLevelType w:val="hybridMultilevel"/>
    <w:tmpl w:val="04A454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7206E8"/>
    <w:multiLevelType w:val="hybridMultilevel"/>
    <w:tmpl w:val="4ADA2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7879"/>
    <w:multiLevelType w:val="hybridMultilevel"/>
    <w:tmpl w:val="1B18DD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4A2EEE"/>
    <w:multiLevelType w:val="hybridMultilevel"/>
    <w:tmpl w:val="23A855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070F7"/>
    <w:multiLevelType w:val="hybridMultilevel"/>
    <w:tmpl w:val="5DFE39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15"/>
  </w:num>
  <w:num w:numId="8">
    <w:abstractNumId w:val="3"/>
  </w:num>
  <w:num w:numId="9">
    <w:abstractNumId w:val="12"/>
  </w:num>
  <w:num w:numId="10">
    <w:abstractNumId w:val="10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  <w:num w:numId="16">
    <w:abstractNumId w:val="7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8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90980"/>
    <w:rsid w:val="00095FBC"/>
    <w:rsid w:val="000978FC"/>
    <w:rsid w:val="000A2390"/>
    <w:rsid w:val="000C0875"/>
    <w:rsid w:val="0016769F"/>
    <w:rsid w:val="001A5977"/>
    <w:rsid w:val="001C45AD"/>
    <w:rsid w:val="001D55E6"/>
    <w:rsid w:val="00220729"/>
    <w:rsid w:val="002526A9"/>
    <w:rsid w:val="0029282C"/>
    <w:rsid w:val="002C4072"/>
    <w:rsid w:val="002F2842"/>
    <w:rsid w:val="00327882"/>
    <w:rsid w:val="004012CE"/>
    <w:rsid w:val="0042556E"/>
    <w:rsid w:val="004435BD"/>
    <w:rsid w:val="00452443"/>
    <w:rsid w:val="004533A3"/>
    <w:rsid w:val="00455ADC"/>
    <w:rsid w:val="00474DD2"/>
    <w:rsid w:val="004B2433"/>
    <w:rsid w:val="004C1AA4"/>
    <w:rsid w:val="004F216E"/>
    <w:rsid w:val="0050588F"/>
    <w:rsid w:val="005203D7"/>
    <w:rsid w:val="00557A14"/>
    <w:rsid w:val="0057009B"/>
    <w:rsid w:val="00581889"/>
    <w:rsid w:val="0059407E"/>
    <w:rsid w:val="00596611"/>
    <w:rsid w:val="005A5D7C"/>
    <w:rsid w:val="005F6F89"/>
    <w:rsid w:val="00600127"/>
    <w:rsid w:val="00635D67"/>
    <w:rsid w:val="00652787"/>
    <w:rsid w:val="00685647"/>
    <w:rsid w:val="00691E1A"/>
    <w:rsid w:val="006A0FFA"/>
    <w:rsid w:val="006C1E55"/>
    <w:rsid w:val="006E3012"/>
    <w:rsid w:val="006F069C"/>
    <w:rsid w:val="006F3644"/>
    <w:rsid w:val="006F7274"/>
    <w:rsid w:val="006F7799"/>
    <w:rsid w:val="00726ED7"/>
    <w:rsid w:val="0073794A"/>
    <w:rsid w:val="007A37B9"/>
    <w:rsid w:val="007E343F"/>
    <w:rsid w:val="00812302"/>
    <w:rsid w:val="008179BD"/>
    <w:rsid w:val="0086646F"/>
    <w:rsid w:val="00867D35"/>
    <w:rsid w:val="00874671"/>
    <w:rsid w:val="008B2E0D"/>
    <w:rsid w:val="008B7C61"/>
    <w:rsid w:val="00916C66"/>
    <w:rsid w:val="009B1854"/>
    <w:rsid w:val="009D1867"/>
    <w:rsid w:val="009D192C"/>
    <w:rsid w:val="009E1A68"/>
    <w:rsid w:val="00A05D33"/>
    <w:rsid w:val="00A10075"/>
    <w:rsid w:val="00A403C0"/>
    <w:rsid w:val="00A41443"/>
    <w:rsid w:val="00AD1C3B"/>
    <w:rsid w:val="00B014D9"/>
    <w:rsid w:val="00B477E9"/>
    <w:rsid w:val="00B64C48"/>
    <w:rsid w:val="00B94BE2"/>
    <w:rsid w:val="00BA0BEB"/>
    <w:rsid w:val="00BB10C6"/>
    <w:rsid w:val="00BD68D7"/>
    <w:rsid w:val="00BE6960"/>
    <w:rsid w:val="00C03F7D"/>
    <w:rsid w:val="00C54AD3"/>
    <w:rsid w:val="00C82D70"/>
    <w:rsid w:val="00CA1778"/>
    <w:rsid w:val="00CE699F"/>
    <w:rsid w:val="00D415BD"/>
    <w:rsid w:val="00D44243"/>
    <w:rsid w:val="00D4549F"/>
    <w:rsid w:val="00D57D4F"/>
    <w:rsid w:val="00D666C2"/>
    <w:rsid w:val="00D86AB4"/>
    <w:rsid w:val="00DB1357"/>
    <w:rsid w:val="00DB71D9"/>
    <w:rsid w:val="00DE4D21"/>
    <w:rsid w:val="00DF33A7"/>
    <w:rsid w:val="00E3167B"/>
    <w:rsid w:val="00E46844"/>
    <w:rsid w:val="00E92548"/>
    <w:rsid w:val="00E94D42"/>
    <w:rsid w:val="00ED052C"/>
    <w:rsid w:val="00EF229B"/>
    <w:rsid w:val="00F211C3"/>
    <w:rsid w:val="00F34EB4"/>
    <w:rsid w:val="00F642E2"/>
    <w:rsid w:val="00FF7C56"/>
    <w:rsid w:val="010A56CC"/>
    <w:rsid w:val="04DF6009"/>
    <w:rsid w:val="0E2A5014"/>
    <w:rsid w:val="1D29639E"/>
    <w:rsid w:val="1DBF3C68"/>
    <w:rsid w:val="26AD4AFF"/>
    <w:rsid w:val="2731DF86"/>
    <w:rsid w:val="29CA6174"/>
    <w:rsid w:val="2BB79E1A"/>
    <w:rsid w:val="347F9B7C"/>
    <w:rsid w:val="3A0B8492"/>
    <w:rsid w:val="454E6A0D"/>
    <w:rsid w:val="4DFFD63F"/>
    <w:rsid w:val="512D820D"/>
    <w:rsid w:val="55FD8B35"/>
    <w:rsid w:val="6408BE95"/>
    <w:rsid w:val="6AE2D30D"/>
    <w:rsid w:val="6CEB0338"/>
    <w:rsid w:val="6F8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381F2C"/>
  <w15:chartTrackingRefBased/>
  <w15:docId w15:val="{D9C7EDE0-59A9-4CBE-BFC3-4C4300AC04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SBU 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a28eace1dce743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26B48-AF78-4D98-838A-8B720042D349}"/>
</file>

<file path=customXml/itemProps2.xml><?xml version="1.0" encoding="utf-8"?>
<ds:datastoreItem xmlns:ds="http://schemas.openxmlformats.org/officeDocument/2006/customXml" ds:itemID="{79E92119-4F1B-4A9A-9554-6E8DA3458D27}"/>
</file>

<file path=customXml/itemProps3.xml><?xml version="1.0" encoding="utf-8"?>
<ds:datastoreItem xmlns:ds="http://schemas.openxmlformats.org/officeDocument/2006/customXml" ds:itemID="{802F616E-5FF6-4E86-939C-1EF21FDB7F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London South Bank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Khanom, Nazmin 10</dc:creator>
  <keywords/>
  <dc:description/>
  <lastModifiedBy>Khanom, Nazmin 10</lastModifiedBy>
  <revision>14</revision>
  <lastPrinted>2019-08-06T14:44:00.0000000Z</lastPrinted>
  <dcterms:created xsi:type="dcterms:W3CDTF">2020-04-27T12:31:00.0000000Z</dcterms:created>
  <dcterms:modified xsi:type="dcterms:W3CDTF">2020-11-19T11:50:44.6467793Z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