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440" w:rsidRDefault="00794440" w:rsidP="00255243">
      <w:pPr>
        <w:sectPr w:rsidR="00794440" w:rsidSect="00F21BD0">
          <w:headerReference w:type="even" r:id="rId7"/>
          <w:headerReference w:type="default" r:id="rId8"/>
          <w:footerReference w:type="even" r:id="rId9"/>
          <w:footerReference w:type="default" r:id="rId10"/>
          <w:pgSz w:w="11900" w:h="16840"/>
          <w:pgMar w:top="2835" w:right="1127" w:bottom="1440" w:left="851" w:header="708" w:footer="708" w:gutter="0"/>
          <w:cols w:space="708"/>
          <w:docGrid w:linePitch="360"/>
        </w:sectPr>
      </w:pPr>
    </w:p>
    <w:p w:rsidR="00402A38" w:rsidRPr="004A6EE7" w:rsidRDefault="00E06AFC" w:rsidP="00255243">
      <w:pPr>
        <w:rPr>
          <w:rFonts w:ascii="Arial" w:hAnsi="Arial" w:cs="Arial"/>
          <w:b/>
          <w:color w:val="404040" w:themeColor="text1" w:themeTint="BF"/>
          <w:u w:val="single"/>
        </w:rPr>
      </w:pPr>
      <w:r w:rsidRPr="004A6EE7">
        <w:rPr>
          <w:rFonts w:ascii="Arial" w:hAnsi="Arial" w:cs="Arial"/>
          <w:b/>
          <w:color w:val="404040" w:themeColor="text1" w:themeTint="BF"/>
          <w:u w:val="single"/>
        </w:rPr>
        <w:t>LSBU - Apprenticeship Vacancy Template</w:t>
      </w:r>
    </w:p>
    <w:p w:rsidR="00E06AFC" w:rsidRDefault="00E06AFC" w:rsidP="00255243">
      <w:pPr>
        <w:rPr>
          <w:rFonts w:ascii="Arial" w:hAnsi="Arial" w:cs="Arial"/>
          <w:color w:val="404040" w:themeColor="text1" w:themeTint="BF"/>
        </w:rPr>
      </w:pPr>
    </w:p>
    <w:p w:rsidR="004A6EE7" w:rsidRDefault="004A6EE7" w:rsidP="00255243">
      <w:pPr>
        <w:rPr>
          <w:rFonts w:ascii="Arial" w:hAnsi="Arial" w:cs="Arial"/>
          <w:color w:val="404040" w:themeColor="text1" w:themeTint="B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38"/>
      </w:tblGrid>
      <w:tr w:rsidR="004A6EE7" w:rsidRPr="004A6EE7" w:rsidTr="004A6EE7">
        <w:trPr>
          <w:trHeight w:val="430"/>
        </w:trPr>
        <w:tc>
          <w:tcPr>
            <w:tcW w:w="10138" w:type="dxa"/>
          </w:tcPr>
          <w:p w:rsidR="004A6EE7" w:rsidRPr="004A6EE7" w:rsidRDefault="004A6EE7" w:rsidP="00FB7A15">
            <w:pPr>
              <w:rPr>
                <w:rFonts w:ascii="Arial" w:hAnsi="Arial" w:cs="Arial"/>
                <w:color w:val="404040" w:themeColor="text1" w:themeTint="BF"/>
              </w:rPr>
            </w:pPr>
            <w:r w:rsidRPr="001620E1">
              <w:rPr>
                <w:rFonts w:ascii="Arial" w:hAnsi="Arial" w:cs="Arial"/>
                <w:b/>
                <w:color w:val="404040" w:themeColor="text1" w:themeTint="BF"/>
              </w:rPr>
              <w:t>Employer</w:t>
            </w:r>
            <w:r>
              <w:rPr>
                <w:rFonts w:ascii="Arial" w:hAnsi="Arial" w:cs="Arial"/>
                <w:color w:val="404040" w:themeColor="text1" w:themeTint="BF"/>
              </w:rPr>
              <w:t xml:space="preserve"> - </w:t>
            </w:r>
          </w:p>
        </w:tc>
      </w:tr>
    </w:tbl>
    <w:p w:rsidR="004A6EE7" w:rsidRDefault="004A6EE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38"/>
      </w:tblGrid>
      <w:tr w:rsidR="004A6EE7" w:rsidRPr="004A6EE7" w:rsidTr="000812E7">
        <w:trPr>
          <w:trHeight w:val="430"/>
        </w:trPr>
        <w:tc>
          <w:tcPr>
            <w:tcW w:w="10138" w:type="dxa"/>
          </w:tcPr>
          <w:p w:rsidR="00E06AFC" w:rsidRPr="004A6EE7" w:rsidRDefault="00E06AFC" w:rsidP="00255243">
            <w:pPr>
              <w:rPr>
                <w:rFonts w:ascii="Arial" w:hAnsi="Arial" w:cs="Arial"/>
                <w:color w:val="404040" w:themeColor="text1" w:themeTint="BF"/>
              </w:rPr>
            </w:pPr>
            <w:r w:rsidRPr="001620E1">
              <w:rPr>
                <w:rFonts w:ascii="Arial" w:hAnsi="Arial" w:cs="Arial"/>
                <w:b/>
                <w:color w:val="404040" w:themeColor="text1" w:themeTint="BF"/>
              </w:rPr>
              <w:t>Vacancy title</w:t>
            </w:r>
            <w:r w:rsidRPr="004A6EE7">
              <w:rPr>
                <w:rFonts w:ascii="Arial" w:hAnsi="Arial" w:cs="Arial"/>
                <w:color w:val="404040" w:themeColor="text1" w:themeTint="BF"/>
              </w:rPr>
              <w:t xml:space="preserve"> - </w:t>
            </w:r>
          </w:p>
        </w:tc>
      </w:tr>
    </w:tbl>
    <w:p w:rsidR="00E06AFC" w:rsidRPr="004A6EE7" w:rsidRDefault="00E06AFC">
      <w:pPr>
        <w:rPr>
          <w:color w:val="404040" w:themeColor="text1" w:themeTint="B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38"/>
      </w:tblGrid>
      <w:tr w:rsidR="00E06AFC" w:rsidRPr="004A6EE7" w:rsidTr="000812E7">
        <w:trPr>
          <w:trHeight w:val="2678"/>
        </w:trPr>
        <w:tc>
          <w:tcPr>
            <w:tcW w:w="10138" w:type="dxa"/>
          </w:tcPr>
          <w:p w:rsidR="00E06AFC" w:rsidRPr="004A6EE7" w:rsidRDefault="00E06AFC" w:rsidP="00255243">
            <w:pPr>
              <w:rPr>
                <w:rFonts w:ascii="Arial" w:hAnsi="Arial" w:cs="Arial"/>
                <w:i/>
                <w:color w:val="404040" w:themeColor="text1" w:themeTint="BF"/>
              </w:rPr>
            </w:pPr>
            <w:r w:rsidRPr="001620E1">
              <w:rPr>
                <w:rFonts w:ascii="Arial" w:hAnsi="Arial" w:cs="Arial"/>
                <w:b/>
                <w:color w:val="404040" w:themeColor="text1" w:themeTint="BF"/>
              </w:rPr>
              <w:t>Full vacancy description</w:t>
            </w:r>
            <w:r w:rsidRPr="004A6EE7">
              <w:rPr>
                <w:rFonts w:ascii="Arial" w:hAnsi="Arial" w:cs="Arial"/>
                <w:color w:val="404040" w:themeColor="text1" w:themeTint="BF"/>
              </w:rPr>
              <w:t xml:space="preserve"> </w:t>
            </w:r>
            <w:r w:rsidR="000812E7" w:rsidRPr="004A6EE7">
              <w:rPr>
                <w:rFonts w:ascii="Arial" w:hAnsi="Arial" w:cs="Arial"/>
                <w:color w:val="404040" w:themeColor="text1" w:themeTint="BF"/>
              </w:rPr>
              <w:t>–</w:t>
            </w:r>
            <w:r w:rsidRPr="004A6EE7">
              <w:rPr>
                <w:rFonts w:ascii="Arial" w:hAnsi="Arial" w:cs="Arial"/>
                <w:color w:val="404040" w:themeColor="text1" w:themeTint="BF"/>
              </w:rPr>
              <w:t xml:space="preserve"> </w:t>
            </w:r>
            <w:r w:rsidR="000812E7" w:rsidRPr="004A6EE7">
              <w:rPr>
                <w:rFonts w:ascii="Arial" w:hAnsi="Arial" w:cs="Arial"/>
                <w:i/>
                <w:color w:val="404040" w:themeColor="text1" w:themeTint="BF"/>
              </w:rPr>
              <w:t>please give as full a description of day-to-day duties and responsibilities for this position</w:t>
            </w:r>
          </w:p>
        </w:tc>
      </w:tr>
    </w:tbl>
    <w:p w:rsidR="00E06AFC" w:rsidRPr="004A6EE7" w:rsidRDefault="00E06AFC">
      <w:pPr>
        <w:rPr>
          <w:color w:val="404040" w:themeColor="text1" w:themeTint="B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38"/>
      </w:tblGrid>
      <w:tr w:rsidR="00E06AFC" w:rsidRPr="004A6EE7" w:rsidTr="00E06AFC">
        <w:tc>
          <w:tcPr>
            <w:tcW w:w="10138" w:type="dxa"/>
          </w:tcPr>
          <w:p w:rsidR="00E06AFC" w:rsidRPr="004A6EE7" w:rsidRDefault="00E06AFC" w:rsidP="00255243">
            <w:pPr>
              <w:rPr>
                <w:rFonts w:ascii="Arial" w:hAnsi="Arial" w:cs="Arial"/>
                <w:i/>
                <w:color w:val="404040" w:themeColor="text1" w:themeTint="BF"/>
              </w:rPr>
            </w:pPr>
            <w:r w:rsidRPr="001620E1">
              <w:rPr>
                <w:rFonts w:ascii="Arial" w:hAnsi="Arial" w:cs="Arial"/>
                <w:b/>
                <w:color w:val="404040" w:themeColor="text1" w:themeTint="BF"/>
              </w:rPr>
              <w:t>Working week</w:t>
            </w:r>
            <w:r w:rsidRPr="004A6EE7">
              <w:rPr>
                <w:rFonts w:ascii="Arial" w:hAnsi="Arial" w:cs="Arial"/>
                <w:color w:val="404040" w:themeColor="text1" w:themeTint="BF"/>
              </w:rPr>
              <w:t xml:space="preserve"> </w:t>
            </w:r>
            <w:r w:rsidR="000812E7" w:rsidRPr="004A6EE7">
              <w:rPr>
                <w:rFonts w:ascii="Arial" w:hAnsi="Arial" w:cs="Arial"/>
                <w:color w:val="404040" w:themeColor="text1" w:themeTint="BF"/>
              </w:rPr>
              <w:t>–</w:t>
            </w:r>
            <w:r w:rsidRPr="004A6EE7">
              <w:rPr>
                <w:rFonts w:ascii="Arial" w:hAnsi="Arial" w:cs="Arial"/>
                <w:color w:val="404040" w:themeColor="text1" w:themeTint="BF"/>
              </w:rPr>
              <w:t xml:space="preserve"> </w:t>
            </w:r>
            <w:r w:rsidR="000812E7" w:rsidRPr="004A6EE7">
              <w:rPr>
                <w:rFonts w:ascii="Arial" w:hAnsi="Arial" w:cs="Arial"/>
                <w:i/>
                <w:color w:val="404040" w:themeColor="text1" w:themeTint="BF"/>
              </w:rPr>
              <w:t>please state number of hours and working days per week</w:t>
            </w:r>
          </w:p>
        </w:tc>
      </w:tr>
    </w:tbl>
    <w:p w:rsidR="00E06AFC" w:rsidRPr="004A6EE7" w:rsidRDefault="00E06AFC">
      <w:pPr>
        <w:rPr>
          <w:color w:val="404040" w:themeColor="text1" w:themeTint="B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38"/>
      </w:tblGrid>
      <w:tr w:rsidR="00E06AFC" w:rsidRPr="004A6EE7" w:rsidTr="00E06AFC">
        <w:tc>
          <w:tcPr>
            <w:tcW w:w="10138" w:type="dxa"/>
          </w:tcPr>
          <w:p w:rsidR="00E06AFC" w:rsidRPr="004A6EE7" w:rsidRDefault="00E06AFC" w:rsidP="00255243">
            <w:pPr>
              <w:rPr>
                <w:rFonts w:ascii="Arial" w:hAnsi="Arial" w:cs="Arial"/>
                <w:i/>
                <w:color w:val="404040" w:themeColor="text1" w:themeTint="BF"/>
              </w:rPr>
            </w:pPr>
            <w:r w:rsidRPr="001620E1">
              <w:rPr>
                <w:rFonts w:ascii="Arial" w:hAnsi="Arial" w:cs="Arial"/>
                <w:b/>
                <w:color w:val="404040" w:themeColor="text1" w:themeTint="BF"/>
              </w:rPr>
              <w:t>Salary</w:t>
            </w:r>
            <w:r w:rsidRPr="004A6EE7">
              <w:rPr>
                <w:rFonts w:ascii="Arial" w:hAnsi="Arial" w:cs="Arial"/>
                <w:color w:val="404040" w:themeColor="text1" w:themeTint="BF"/>
              </w:rPr>
              <w:t xml:space="preserve"> </w:t>
            </w:r>
            <w:r w:rsidR="000812E7" w:rsidRPr="004A6EE7">
              <w:rPr>
                <w:rFonts w:ascii="Arial" w:hAnsi="Arial" w:cs="Arial"/>
                <w:color w:val="404040" w:themeColor="text1" w:themeTint="BF"/>
              </w:rPr>
              <w:t>–</w:t>
            </w:r>
            <w:r w:rsidRPr="004A6EE7">
              <w:rPr>
                <w:rFonts w:ascii="Arial" w:hAnsi="Arial" w:cs="Arial"/>
                <w:color w:val="404040" w:themeColor="text1" w:themeTint="BF"/>
              </w:rPr>
              <w:t xml:space="preserve"> </w:t>
            </w:r>
            <w:r w:rsidR="000812E7" w:rsidRPr="004A6EE7">
              <w:rPr>
                <w:rFonts w:ascii="Arial" w:hAnsi="Arial" w:cs="Arial"/>
                <w:i/>
                <w:color w:val="404040" w:themeColor="text1" w:themeTint="BF"/>
              </w:rPr>
              <w:t xml:space="preserve">please consider the current apprenticeship minimum wage </w:t>
            </w:r>
            <w:r w:rsidR="004D5191">
              <w:rPr>
                <w:rFonts w:ascii="Arial" w:hAnsi="Arial" w:cs="Arial"/>
                <w:i/>
                <w:color w:val="404040" w:themeColor="text1" w:themeTint="BF"/>
              </w:rPr>
              <w:t>of £3.7</w:t>
            </w:r>
            <w:r w:rsidR="000812E7" w:rsidRPr="004A6EE7">
              <w:rPr>
                <w:rFonts w:ascii="Arial" w:hAnsi="Arial" w:cs="Arial"/>
                <w:i/>
                <w:color w:val="404040" w:themeColor="text1" w:themeTint="BF"/>
              </w:rPr>
              <w:t>0p/h</w:t>
            </w:r>
          </w:p>
        </w:tc>
      </w:tr>
    </w:tbl>
    <w:p w:rsidR="00413883" w:rsidRDefault="0041388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38"/>
      </w:tblGrid>
      <w:tr w:rsidR="00413883" w:rsidRPr="004A6EE7" w:rsidTr="00413883">
        <w:tc>
          <w:tcPr>
            <w:tcW w:w="10138" w:type="dxa"/>
          </w:tcPr>
          <w:p w:rsidR="00413883" w:rsidRPr="004A6EE7" w:rsidRDefault="00413883" w:rsidP="00413883">
            <w:pPr>
              <w:rPr>
                <w:rFonts w:ascii="Arial" w:hAnsi="Arial" w:cs="Arial"/>
                <w:i/>
                <w:color w:val="404040" w:themeColor="text1" w:themeTint="BF"/>
              </w:rPr>
            </w:pPr>
            <w:r w:rsidRPr="001620E1">
              <w:rPr>
                <w:rFonts w:ascii="Arial" w:hAnsi="Arial" w:cs="Arial"/>
                <w:b/>
                <w:color w:val="404040" w:themeColor="text1" w:themeTint="BF"/>
              </w:rPr>
              <w:t>Number of positions available</w:t>
            </w:r>
            <w:r>
              <w:rPr>
                <w:rFonts w:ascii="Arial" w:hAnsi="Arial" w:cs="Arial"/>
                <w:color w:val="404040" w:themeColor="text1" w:themeTint="BF"/>
              </w:rPr>
              <w:t xml:space="preserve"> - </w:t>
            </w:r>
          </w:p>
        </w:tc>
      </w:tr>
    </w:tbl>
    <w:p w:rsidR="001620E1" w:rsidRDefault="001620E1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38"/>
      </w:tblGrid>
      <w:tr w:rsidR="001620E1" w:rsidRPr="004A6EE7" w:rsidTr="00413883">
        <w:tc>
          <w:tcPr>
            <w:tcW w:w="10138" w:type="dxa"/>
          </w:tcPr>
          <w:p w:rsidR="001620E1" w:rsidRPr="001620E1" w:rsidRDefault="001620E1" w:rsidP="001620E1">
            <w:pPr>
              <w:rPr>
                <w:rFonts w:ascii="Arial" w:hAnsi="Arial" w:cs="Arial"/>
                <w:i/>
                <w:color w:val="404040" w:themeColor="text1" w:themeTint="BF"/>
              </w:rPr>
            </w:pPr>
            <w:r w:rsidRPr="001620E1">
              <w:rPr>
                <w:rFonts w:ascii="Arial" w:hAnsi="Arial" w:cs="Arial"/>
                <w:b/>
                <w:color w:val="404040" w:themeColor="text1" w:themeTint="BF"/>
              </w:rPr>
              <w:t>Vacancy location</w:t>
            </w:r>
            <w:r>
              <w:rPr>
                <w:rFonts w:ascii="Arial" w:hAnsi="Arial" w:cs="Arial"/>
                <w:color w:val="404040" w:themeColor="text1" w:themeTint="BF"/>
              </w:rPr>
              <w:t xml:space="preserve"> – </w:t>
            </w:r>
            <w:r>
              <w:rPr>
                <w:rFonts w:ascii="Arial" w:hAnsi="Arial" w:cs="Arial"/>
                <w:i/>
                <w:color w:val="404040" w:themeColor="text1" w:themeTint="BF"/>
              </w:rPr>
              <w:t>the address and postcode at which this specific role will be based</w:t>
            </w:r>
          </w:p>
        </w:tc>
      </w:tr>
    </w:tbl>
    <w:p w:rsidR="00E06AFC" w:rsidRPr="004A6EE7" w:rsidRDefault="00E06AFC">
      <w:pPr>
        <w:rPr>
          <w:color w:val="404040" w:themeColor="text1" w:themeTint="B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38"/>
      </w:tblGrid>
      <w:tr w:rsidR="00E06AFC" w:rsidRPr="004A6EE7" w:rsidTr="000812E7">
        <w:trPr>
          <w:trHeight w:val="1248"/>
        </w:trPr>
        <w:tc>
          <w:tcPr>
            <w:tcW w:w="10138" w:type="dxa"/>
          </w:tcPr>
          <w:p w:rsidR="00E06AFC" w:rsidRPr="004A6EE7" w:rsidRDefault="00E06AFC" w:rsidP="00255243">
            <w:pPr>
              <w:rPr>
                <w:rFonts w:ascii="Arial" w:hAnsi="Arial" w:cs="Arial"/>
                <w:i/>
                <w:color w:val="404040" w:themeColor="text1" w:themeTint="BF"/>
              </w:rPr>
            </w:pPr>
            <w:r w:rsidRPr="001620E1">
              <w:rPr>
                <w:rFonts w:ascii="Arial" w:hAnsi="Arial" w:cs="Arial"/>
                <w:b/>
                <w:color w:val="404040" w:themeColor="text1" w:themeTint="BF"/>
              </w:rPr>
              <w:t>Future Prospects</w:t>
            </w:r>
            <w:r w:rsidRPr="004A6EE7">
              <w:rPr>
                <w:rFonts w:ascii="Arial" w:hAnsi="Arial" w:cs="Arial"/>
                <w:color w:val="404040" w:themeColor="text1" w:themeTint="BF"/>
              </w:rPr>
              <w:t xml:space="preserve"> </w:t>
            </w:r>
            <w:r w:rsidR="000812E7" w:rsidRPr="004A6EE7">
              <w:rPr>
                <w:rFonts w:ascii="Arial" w:hAnsi="Arial" w:cs="Arial"/>
                <w:color w:val="404040" w:themeColor="text1" w:themeTint="BF"/>
              </w:rPr>
              <w:t>–</w:t>
            </w:r>
            <w:r w:rsidRPr="004A6EE7">
              <w:rPr>
                <w:rFonts w:ascii="Arial" w:hAnsi="Arial" w:cs="Arial"/>
                <w:color w:val="404040" w:themeColor="text1" w:themeTint="BF"/>
              </w:rPr>
              <w:t xml:space="preserve"> </w:t>
            </w:r>
            <w:r w:rsidR="000812E7" w:rsidRPr="004A6EE7">
              <w:rPr>
                <w:rFonts w:ascii="Arial" w:hAnsi="Arial" w:cs="Arial"/>
                <w:i/>
                <w:color w:val="404040" w:themeColor="text1" w:themeTint="BF"/>
              </w:rPr>
              <w:t>what career development prospects are there at your organisation beyond the completion of the apprenticeship</w:t>
            </w:r>
          </w:p>
        </w:tc>
      </w:tr>
    </w:tbl>
    <w:p w:rsidR="00E06AFC" w:rsidRPr="004A6EE7" w:rsidRDefault="00E06AFC">
      <w:pPr>
        <w:rPr>
          <w:color w:val="404040" w:themeColor="text1" w:themeTint="B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38"/>
      </w:tblGrid>
      <w:tr w:rsidR="00E06AFC" w:rsidRPr="004A6EE7" w:rsidTr="000812E7">
        <w:trPr>
          <w:trHeight w:val="972"/>
        </w:trPr>
        <w:tc>
          <w:tcPr>
            <w:tcW w:w="10138" w:type="dxa"/>
          </w:tcPr>
          <w:p w:rsidR="00E06AFC" w:rsidRPr="004A6EE7" w:rsidRDefault="00E06AFC" w:rsidP="000812E7">
            <w:pPr>
              <w:rPr>
                <w:rFonts w:ascii="Arial" w:hAnsi="Arial" w:cs="Arial"/>
                <w:i/>
                <w:color w:val="404040" w:themeColor="text1" w:themeTint="BF"/>
              </w:rPr>
            </w:pPr>
            <w:r w:rsidRPr="001620E1">
              <w:rPr>
                <w:rFonts w:ascii="Arial" w:hAnsi="Arial" w:cs="Arial"/>
                <w:b/>
                <w:color w:val="404040" w:themeColor="text1" w:themeTint="BF"/>
              </w:rPr>
              <w:t>Training to be provided</w:t>
            </w:r>
            <w:r w:rsidRPr="004A6EE7">
              <w:rPr>
                <w:rFonts w:ascii="Arial" w:hAnsi="Arial" w:cs="Arial"/>
                <w:color w:val="404040" w:themeColor="text1" w:themeTint="BF"/>
              </w:rPr>
              <w:t xml:space="preserve"> </w:t>
            </w:r>
            <w:r w:rsidR="000812E7" w:rsidRPr="004A6EE7">
              <w:rPr>
                <w:rFonts w:ascii="Arial" w:hAnsi="Arial" w:cs="Arial"/>
                <w:color w:val="404040" w:themeColor="text1" w:themeTint="BF"/>
              </w:rPr>
              <w:t>–</w:t>
            </w:r>
            <w:r w:rsidRPr="004A6EE7">
              <w:rPr>
                <w:rFonts w:ascii="Arial" w:hAnsi="Arial" w:cs="Arial"/>
                <w:color w:val="404040" w:themeColor="text1" w:themeTint="BF"/>
              </w:rPr>
              <w:t xml:space="preserve"> </w:t>
            </w:r>
            <w:r w:rsidR="000812E7" w:rsidRPr="004A6EE7">
              <w:rPr>
                <w:rFonts w:ascii="Arial" w:hAnsi="Arial" w:cs="Arial"/>
                <w:i/>
                <w:color w:val="404040" w:themeColor="text1" w:themeTint="BF"/>
              </w:rPr>
              <w:t>LSBU will add academic elements</w:t>
            </w:r>
          </w:p>
        </w:tc>
      </w:tr>
    </w:tbl>
    <w:p w:rsidR="00E06AFC" w:rsidRPr="004A6EE7" w:rsidRDefault="00E06AFC">
      <w:pPr>
        <w:rPr>
          <w:color w:val="404040" w:themeColor="text1" w:themeTint="B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38"/>
      </w:tblGrid>
      <w:tr w:rsidR="00E06AFC" w:rsidRPr="004A6EE7" w:rsidTr="000812E7">
        <w:trPr>
          <w:trHeight w:val="1827"/>
        </w:trPr>
        <w:tc>
          <w:tcPr>
            <w:tcW w:w="10138" w:type="dxa"/>
          </w:tcPr>
          <w:p w:rsidR="00E06AFC" w:rsidRPr="004A6EE7" w:rsidRDefault="00E06AFC" w:rsidP="00255243">
            <w:pPr>
              <w:rPr>
                <w:rFonts w:ascii="Arial" w:hAnsi="Arial" w:cs="Arial"/>
                <w:color w:val="404040" w:themeColor="text1" w:themeTint="BF"/>
              </w:rPr>
            </w:pPr>
            <w:r w:rsidRPr="001620E1">
              <w:rPr>
                <w:rFonts w:ascii="Arial" w:hAnsi="Arial" w:cs="Arial"/>
                <w:b/>
                <w:color w:val="404040" w:themeColor="text1" w:themeTint="BF"/>
              </w:rPr>
              <w:lastRenderedPageBreak/>
              <w:t>Skills required</w:t>
            </w:r>
            <w:r w:rsidR="000812E7" w:rsidRPr="004A6EE7">
              <w:rPr>
                <w:rFonts w:ascii="Arial" w:hAnsi="Arial" w:cs="Arial"/>
                <w:color w:val="404040" w:themeColor="text1" w:themeTint="BF"/>
              </w:rPr>
              <w:t xml:space="preserve"> - </w:t>
            </w:r>
          </w:p>
        </w:tc>
      </w:tr>
    </w:tbl>
    <w:p w:rsidR="000812E7" w:rsidRPr="004A6EE7" w:rsidRDefault="000812E7">
      <w:pPr>
        <w:rPr>
          <w:color w:val="404040" w:themeColor="text1" w:themeTint="B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38"/>
      </w:tblGrid>
      <w:tr w:rsidR="00E06AFC" w:rsidRPr="004A6EE7" w:rsidTr="000812E7">
        <w:trPr>
          <w:trHeight w:val="1687"/>
        </w:trPr>
        <w:tc>
          <w:tcPr>
            <w:tcW w:w="10138" w:type="dxa"/>
          </w:tcPr>
          <w:p w:rsidR="00E06AFC" w:rsidRPr="004A6EE7" w:rsidRDefault="00E06AFC" w:rsidP="00255243">
            <w:pPr>
              <w:rPr>
                <w:rFonts w:ascii="Arial" w:hAnsi="Arial" w:cs="Arial"/>
                <w:color w:val="404040" w:themeColor="text1" w:themeTint="BF"/>
              </w:rPr>
            </w:pPr>
            <w:r w:rsidRPr="001620E1">
              <w:rPr>
                <w:rFonts w:ascii="Arial" w:hAnsi="Arial" w:cs="Arial"/>
                <w:b/>
                <w:color w:val="404040" w:themeColor="text1" w:themeTint="BF"/>
              </w:rPr>
              <w:t>Personal Qualities</w:t>
            </w:r>
            <w:r w:rsidR="000812E7" w:rsidRPr="004A6EE7">
              <w:rPr>
                <w:rFonts w:ascii="Arial" w:hAnsi="Arial" w:cs="Arial"/>
                <w:color w:val="404040" w:themeColor="text1" w:themeTint="BF"/>
              </w:rPr>
              <w:t xml:space="preserve"> - </w:t>
            </w:r>
          </w:p>
        </w:tc>
      </w:tr>
    </w:tbl>
    <w:p w:rsidR="00E06AFC" w:rsidRPr="004A6EE7" w:rsidRDefault="00E06AFC">
      <w:pPr>
        <w:rPr>
          <w:color w:val="404040" w:themeColor="text1" w:themeTint="B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38"/>
      </w:tblGrid>
      <w:tr w:rsidR="00E06AFC" w:rsidRPr="004A6EE7" w:rsidTr="000812E7">
        <w:trPr>
          <w:trHeight w:val="1418"/>
        </w:trPr>
        <w:tc>
          <w:tcPr>
            <w:tcW w:w="10138" w:type="dxa"/>
          </w:tcPr>
          <w:p w:rsidR="00DD622C" w:rsidRPr="00CC7AE4" w:rsidRDefault="00E06AFC" w:rsidP="00255243">
            <w:pPr>
              <w:rPr>
                <w:rFonts w:ascii="Arial" w:hAnsi="Arial" w:cs="Arial"/>
                <w:i/>
                <w:color w:val="404040" w:themeColor="text1" w:themeTint="BF"/>
              </w:rPr>
            </w:pPr>
            <w:r w:rsidRPr="001620E1">
              <w:rPr>
                <w:rFonts w:ascii="Arial" w:hAnsi="Arial" w:cs="Arial"/>
                <w:b/>
                <w:color w:val="404040" w:themeColor="text1" w:themeTint="BF"/>
              </w:rPr>
              <w:t>Qualifications required</w:t>
            </w:r>
            <w:r w:rsidR="000812E7" w:rsidRPr="004A6EE7">
              <w:rPr>
                <w:rFonts w:ascii="Arial" w:hAnsi="Arial" w:cs="Arial"/>
                <w:color w:val="404040" w:themeColor="text1" w:themeTint="BF"/>
              </w:rPr>
              <w:t xml:space="preserve"> </w:t>
            </w:r>
            <w:r w:rsidR="00CC7AE4">
              <w:rPr>
                <w:rFonts w:ascii="Arial" w:hAnsi="Arial" w:cs="Arial"/>
                <w:color w:val="404040" w:themeColor="text1" w:themeTint="BF"/>
              </w:rPr>
              <w:t>–</w:t>
            </w:r>
            <w:r w:rsidR="000812E7" w:rsidRPr="004A6EE7">
              <w:rPr>
                <w:rFonts w:ascii="Arial" w:hAnsi="Arial" w:cs="Arial"/>
                <w:color w:val="404040" w:themeColor="text1" w:themeTint="BF"/>
              </w:rPr>
              <w:t xml:space="preserve"> </w:t>
            </w:r>
            <w:r w:rsidR="00CC7AE4" w:rsidRPr="00CC7AE4">
              <w:rPr>
                <w:rFonts w:ascii="Arial" w:hAnsi="Arial" w:cs="Arial"/>
                <w:i/>
                <w:color w:val="404040" w:themeColor="text1" w:themeTint="BF"/>
              </w:rPr>
              <w:t>LSBU will provide this information</w:t>
            </w:r>
          </w:p>
          <w:p w:rsidR="00E06AFC" w:rsidRPr="004A6EE7" w:rsidRDefault="00DD622C" w:rsidP="00DD622C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</w:tbl>
    <w:p w:rsidR="000812E7" w:rsidRPr="004A6EE7" w:rsidRDefault="000812E7">
      <w:pPr>
        <w:rPr>
          <w:color w:val="404040" w:themeColor="text1" w:themeTint="B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38"/>
      </w:tblGrid>
      <w:tr w:rsidR="00E06AFC" w:rsidRPr="004A6EE7" w:rsidTr="000812E7">
        <w:trPr>
          <w:trHeight w:val="1529"/>
        </w:trPr>
        <w:tc>
          <w:tcPr>
            <w:tcW w:w="10138" w:type="dxa"/>
          </w:tcPr>
          <w:p w:rsidR="00E06AFC" w:rsidRPr="004A6EE7" w:rsidRDefault="00E06AFC" w:rsidP="00DD622C">
            <w:pPr>
              <w:rPr>
                <w:rFonts w:ascii="Arial" w:hAnsi="Arial" w:cs="Arial"/>
                <w:i/>
                <w:color w:val="404040" w:themeColor="text1" w:themeTint="BF"/>
              </w:rPr>
            </w:pPr>
            <w:r w:rsidRPr="001620E1">
              <w:rPr>
                <w:rFonts w:ascii="Arial" w:hAnsi="Arial" w:cs="Arial"/>
                <w:b/>
                <w:color w:val="404040" w:themeColor="text1" w:themeTint="BF"/>
              </w:rPr>
              <w:t>Reality Check</w:t>
            </w:r>
            <w:r w:rsidR="000812E7" w:rsidRPr="004A6EE7">
              <w:rPr>
                <w:rFonts w:ascii="Arial" w:hAnsi="Arial" w:cs="Arial"/>
                <w:color w:val="404040" w:themeColor="text1" w:themeTint="BF"/>
              </w:rPr>
              <w:t xml:space="preserve"> – </w:t>
            </w:r>
            <w:r w:rsidR="00DD622C" w:rsidRPr="001620E1">
              <w:rPr>
                <w:rFonts w:ascii="Arial" w:hAnsi="Arial" w:cs="Arial"/>
                <w:i/>
                <w:color w:val="404040" w:themeColor="text1" w:themeTint="BF"/>
              </w:rPr>
              <w:t>An opportunity to inform applicants about aspects of the role they might not anticipate for example - working outside, away from desk or on their feet for long periods</w:t>
            </w:r>
          </w:p>
        </w:tc>
      </w:tr>
    </w:tbl>
    <w:p w:rsidR="00E06AFC" w:rsidRPr="004A6EE7" w:rsidRDefault="00E06AFC">
      <w:pPr>
        <w:rPr>
          <w:color w:val="404040" w:themeColor="text1" w:themeTint="B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38"/>
      </w:tblGrid>
      <w:tr w:rsidR="00E06AFC" w:rsidRPr="004A6EE7" w:rsidTr="000812E7">
        <w:trPr>
          <w:trHeight w:val="1263"/>
        </w:trPr>
        <w:tc>
          <w:tcPr>
            <w:tcW w:w="10138" w:type="dxa"/>
          </w:tcPr>
          <w:p w:rsidR="00E06AFC" w:rsidRPr="004A6EE7" w:rsidRDefault="00E06AFC" w:rsidP="00255243">
            <w:pPr>
              <w:rPr>
                <w:rFonts w:ascii="Arial" w:hAnsi="Arial" w:cs="Arial"/>
                <w:color w:val="404040" w:themeColor="text1" w:themeTint="BF"/>
              </w:rPr>
            </w:pPr>
            <w:r w:rsidRPr="001620E1">
              <w:rPr>
                <w:rFonts w:ascii="Arial" w:hAnsi="Arial" w:cs="Arial"/>
                <w:b/>
                <w:color w:val="404040" w:themeColor="text1" w:themeTint="BF"/>
              </w:rPr>
              <w:t>Important other information</w:t>
            </w:r>
            <w:r w:rsidR="000812E7" w:rsidRPr="004A6EE7">
              <w:rPr>
                <w:rFonts w:ascii="Arial" w:hAnsi="Arial" w:cs="Arial"/>
                <w:color w:val="404040" w:themeColor="text1" w:themeTint="BF"/>
              </w:rPr>
              <w:t xml:space="preserve"> </w:t>
            </w:r>
            <w:r w:rsidR="00D7123E">
              <w:rPr>
                <w:rFonts w:ascii="Arial" w:hAnsi="Arial" w:cs="Arial"/>
                <w:color w:val="404040" w:themeColor="text1" w:themeTint="BF"/>
              </w:rPr>
              <w:t>–</w:t>
            </w:r>
            <w:r w:rsidR="000812E7" w:rsidRPr="004A6EE7">
              <w:rPr>
                <w:rFonts w:ascii="Arial" w:hAnsi="Arial" w:cs="Arial"/>
                <w:color w:val="404040" w:themeColor="text1" w:themeTint="BF"/>
              </w:rPr>
              <w:t xml:space="preserve"> </w:t>
            </w:r>
            <w:r w:rsidR="00D7123E" w:rsidRPr="00D7123E">
              <w:rPr>
                <w:rFonts w:ascii="Arial" w:hAnsi="Arial" w:cs="Arial"/>
                <w:i/>
                <w:color w:val="404040" w:themeColor="text1" w:themeTint="BF"/>
              </w:rPr>
              <w:t>Anything that doesn’t fall under the other sections of the template can be here</w:t>
            </w:r>
          </w:p>
        </w:tc>
      </w:tr>
    </w:tbl>
    <w:p w:rsidR="00E06AFC" w:rsidRPr="004A6EE7" w:rsidRDefault="00E06AFC">
      <w:pPr>
        <w:rPr>
          <w:color w:val="404040" w:themeColor="text1" w:themeTint="B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38"/>
      </w:tblGrid>
      <w:tr w:rsidR="00E06AFC" w:rsidRPr="004A6EE7" w:rsidTr="000812E7">
        <w:trPr>
          <w:trHeight w:val="1100"/>
        </w:trPr>
        <w:tc>
          <w:tcPr>
            <w:tcW w:w="10138" w:type="dxa"/>
          </w:tcPr>
          <w:p w:rsidR="00E06AFC" w:rsidRPr="00DD622C" w:rsidRDefault="00E06AFC" w:rsidP="00D7123E">
            <w:pPr>
              <w:rPr>
                <w:rFonts w:ascii="Arial" w:hAnsi="Arial" w:cs="Arial"/>
                <w:i/>
                <w:color w:val="404040" w:themeColor="text1" w:themeTint="BF"/>
              </w:rPr>
            </w:pPr>
            <w:r w:rsidRPr="001620E1">
              <w:rPr>
                <w:rFonts w:ascii="Arial" w:hAnsi="Arial" w:cs="Arial"/>
                <w:b/>
                <w:color w:val="404040" w:themeColor="text1" w:themeTint="BF"/>
              </w:rPr>
              <w:t>Additional application questio</w:t>
            </w:r>
            <w:r w:rsidRPr="00D7123E">
              <w:rPr>
                <w:rFonts w:ascii="Arial" w:hAnsi="Arial" w:cs="Arial"/>
                <w:b/>
                <w:color w:val="404040" w:themeColor="text1" w:themeTint="BF"/>
              </w:rPr>
              <w:t>n 1</w:t>
            </w:r>
            <w:r w:rsidR="00DD622C">
              <w:rPr>
                <w:rFonts w:ascii="Arial" w:hAnsi="Arial" w:cs="Arial"/>
                <w:color w:val="404040" w:themeColor="text1" w:themeTint="BF"/>
              </w:rPr>
              <w:t xml:space="preserve"> – </w:t>
            </w:r>
            <w:r w:rsidR="00DD622C">
              <w:rPr>
                <w:rFonts w:ascii="Arial" w:hAnsi="Arial" w:cs="Arial"/>
                <w:i/>
                <w:color w:val="404040" w:themeColor="text1" w:themeTint="BF"/>
              </w:rPr>
              <w:t>These questions can help to find out a bit more about the candidate’s motivation. They’re not mandatory</w:t>
            </w:r>
          </w:p>
        </w:tc>
      </w:tr>
    </w:tbl>
    <w:p w:rsidR="00E06AFC" w:rsidRPr="004A6EE7" w:rsidRDefault="00E06AFC">
      <w:pPr>
        <w:rPr>
          <w:color w:val="404040" w:themeColor="text1" w:themeTint="B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38"/>
      </w:tblGrid>
      <w:tr w:rsidR="004A6EE7" w:rsidRPr="004A6EE7" w:rsidTr="000812E7">
        <w:trPr>
          <w:trHeight w:val="965"/>
        </w:trPr>
        <w:tc>
          <w:tcPr>
            <w:tcW w:w="10138" w:type="dxa"/>
          </w:tcPr>
          <w:p w:rsidR="00E06AFC" w:rsidRPr="004A6EE7" w:rsidRDefault="00E06AFC" w:rsidP="00D7123E">
            <w:pPr>
              <w:rPr>
                <w:rFonts w:ascii="Arial" w:hAnsi="Arial" w:cs="Arial"/>
                <w:color w:val="404040" w:themeColor="text1" w:themeTint="BF"/>
              </w:rPr>
            </w:pPr>
            <w:r w:rsidRPr="002843A6">
              <w:rPr>
                <w:rFonts w:ascii="Arial" w:hAnsi="Arial" w:cs="Arial"/>
                <w:b/>
                <w:color w:val="404040" w:themeColor="text1" w:themeTint="BF"/>
              </w:rPr>
              <w:t>Additional application question</w:t>
            </w:r>
            <w:r w:rsidRPr="004A6EE7">
              <w:rPr>
                <w:rFonts w:ascii="Arial" w:hAnsi="Arial" w:cs="Arial"/>
                <w:color w:val="404040" w:themeColor="text1" w:themeTint="BF"/>
              </w:rPr>
              <w:t xml:space="preserve"> </w:t>
            </w:r>
            <w:r w:rsidRPr="00D7123E">
              <w:rPr>
                <w:rFonts w:ascii="Arial" w:hAnsi="Arial" w:cs="Arial"/>
                <w:b/>
                <w:color w:val="404040" w:themeColor="text1" w:themeTint="BF"/>
              </w:rPr>
              <w:t>2</w:t>
            </w:r>
            <w:r w:rsidR="00D7123E">
              <w:rPr>
                <w:rFonts w:ascii="Arial" w:hAnsi="Arial" w:cs="Arial"/>
                <w:b/>
                <w:color w:val="404040" w:themeColor="text1" w:themeTint="BF"/>
              </w:rPr>
              <w:t xml:space="preserve"> - </w:t>
            </w:r>
          </w:p>
        </w:tc>
      </w:tr>
    </w:tbl>
    <w:p w:rsidR="002843A6" w:rsidRDefault="002843A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38"/>
      </w:tblGrid>
      <w:tr w:rsidR="002843A6" w:rsidRPr="004A6EE7" w:rsidTr="002843A6">
        <w:trPr>
          <w:trHeight w:val="438"/>
        </w:trPr>
        <w:tc>
          <w:tcPr>
            <w:tcW w:w="10138" w:type="dxa"/>
          </w:tcPr>
          <w:p w:rsidR="002843A6" w:rsidRPr="004A6EE7" w:rsidRDefault="002843A6" w:rsidP="002843A6">
            <w:pPr>
              <w:rPr>
                <w:rFonts w:ascii="Arial" w:hAnsi="Arial" w:cs="Arial"/>
                <w:color w:val="404040" w:themeColor="text1" w:themeTint="BF"/>
              </w:rPr>
            </w:pPr>
            <w:r w:rsidRPr="002843A6">
              <w:rPr>
                <w:rFonts w:ascii="Arial" w:hAnsi="Arial" w:cs="Arial"/>
                <w:b/>
                <w:color w:val="404040" w:themeColor="text1" w:themeTint="BF"/>
              </w:rPr>
              <w:lastRenderedPageBreak/>
              <w:t>Closing date for applications</w:t>
            </w:r>
            <w:r>
              <w:rPr>
                <w:rFonts w:ascii="Arial" w:hAnsi="Arial" w:cs="Arial"/>
                <w:color w:val="404040" w:themeColor="text1" w:themeTint="BF"/>
              </w:rPr>
              <w:t xml:space="preserve"> - </w:t>
            </w:r>
          </w:p>
        </w:tc>
      </w:tr>
    </w:tbl>
    <w:p w:rsidR="002843A6" w:rsidRDefault="002843A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38"/>
      </w:tblGrid>
      <w:tr w:rsidR="002843A6" w:rsidRPr="004A6EE7" w:rsidTr="002843A6">
        <w:trPr>
          <w:trHeight w:val="406"/>
        </w:trPr>
        <w:tc>
          <w:tcPr>
            <w:tcW w:w="10138" w:type="dxa"/>
          </w:tcPr>
          <w:p w:rsidR="002843A6" w:rsidRPr="004A6EE7" w:rsidRDefault="002843A6" w:rsidP="00255243">
            <w:pPr>
              <w:rPr>
                <w:rFonts w:ascii="Arial" w:hAnsi="Arial" w:cs="Arial"/>
                <w:color w:val="404040" w:themeColor="text1" w:themeTint="BF"/>
              </w:rPr>
            </w:pPr>
            <w:r w:rsidRPr="002843A6">
              <w:rPr>
                <w:rFonts w:ascii="Arial" w:hAnsi="Arial" w:cs="Arial"/>
                <w:b/>
                <w:color w:val="404040" w:themeColor="text1" w:themeTint="BF"/>
              </w:rPr>
              <w:t>Possible Interview date</w:t>
            </w:r>
            <w:r>
              <w:rPr>
                <w:rFonts w:ascii="Arial" w:hAnsi="Arial" w:cs="Arial"/>
                <w:color w:val="404040" w:themeColor="text1" w:themeTint="BF"/>
              </w:rPr>
              <w:t xml:space="preserve"> - </w:t>
            </w:r>
          </w:p>
        </w:tc>
      </w:tr>
    </w:tbl>
    <w:p w:rsidR="002843A6" w:rsidRDefault="002843A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38"/>
      </w:tblGrid>
      <w:tr w:rsidR="002843A6" w:rsidRPr="004A6EE7" w:rsidTr="002843A6">
        <w:trPr>
          <w:trHeight w:val="406"/>
        </w:trPr>
        <w:tc>
          <w:tcPr>
            <w:tcW w:w="10138" w:type="dxa"/>
          </w:tcPr>
          <w:p w:rsidR="002843A6" w:rsidRDefault="002843A6" w:rsidP="00255243">
            <w:pPr>
              <w:rPr>
                <w:rFonts w:ascii="Arial" w:hAnsi="Arial" w:cs="Arial"/>
                <w:color w:val="404040" w:themeColor="text1" w:themeTint="BF"/>
              </w:rPr>
            </w:pPr>
            <w:r w:rsidRPr="002843A6">
              <w:rPr>
                <w:rFonts w:ascii="Arial" w:hAnsi="Arial" w:cs="Arial"/>
                <w:b/>
                <w:color w:val="404040" w:themeColor="text1" w:themeTint="BF"/>
              </w:rPr>
              <w:t>Possible Start date</w:t>
            </w:r>
            <w:r>
              <w:rPr>
                <w:rFonts w:ascii="Arial" w:hAnsi="Arial" w:cs="Arial"/>
                <w:color w:val="404040" w:themeColor="text1" w:themeTint="BF"/>
              </w:rPr>
              <w:t xml:space="preserve"> - </w:t>
            </w:r>
          </w:p>
        </w:tc>
      </w:tr>
    </w:tbl>
    <w:p w:rsidR="005F5B00" w:rsidRDefault="004D5191" w:rsidP="005F5B00">
      <w:pPr>
        <w:rPr>
          <w:rFonts w:asciiTheme="minorHAnsi" w:hAnsiTheme="minorHAnsi" w:cstheme="minorBidi"/>
          <w:color w:val="44546A" w:themeColor="dark2"/>
        </w:rPr>
      </w:pPr>
      <w:sdt>
        <w:sdtPr>
          <w:rPr>
            <w:rFonts w:ascii="Arial" w:hAnsi="Arial" w:cs="Arial"/>
          </w:rPr>
          <w:id w:val="5337011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5B00">
            <w:rPr>
              <w:rFonts w:ascii="MS Gothic" w:eastAsia="MS Gothic" w:hAnsi="MS Gothic" w:cs="Arial" w:hint="eastAsia"/>
            </w:rPr>
            <w:t>☐</w:t>
          </w:r>
        </w:sdtContent>
      </w:sdt>
      <w:r w:rsidR="005F5B00">
        <w:rPr>
          <w:rFonts w:ascii="Arial" w:hAnsi="Arial" w:cs="Arial"/>
        </w:rPr>
        <w:t xml:space="preserve"> </w:t>
      </w:r>
      <w:r w:rsidR="005F5B00" w:rsidRPr="00F32298">
        <w:rPr>
          <w:rFonts w:ascii="Arial" w:hAnsi="Arial" w:cs="Arial"/>
          <w:i/>
          <w:color w:val="404040" w:themeColor="text1" w:themeTint="BF"/>
        </w:rPr>
        <w:t xml:space="preserve">Please note that as part of our recruitment services we intend to add applicants who are unsuccessful for particular apprenticeship posts to a candidate pool which will be made available to other companies looking to recruit apprentices in that specific area. If you would prefer those candidates who apply for your vacancies are </w:t>
      </w:r>
      <w:r w:rsidR="005F5B00" w:rsidRPr="00F32298">
        <w:rPr>
          <w:rFonts w:ascii="Arial" w:hAnsi="Arial" w:cs="Arial"/>
          <w:b/>
          <w:i/>
          <w:color w:val="404040" w:themeColor="text1" w:themeTint="BF"/>
        </w:rPr>
        <w:t>not</w:t>
      </w:r>
      <w:r w:rsidR="005F5B00" w:rsidRPr="00F32298">
        <w:rPr>
          <w:rFonts w:ascii="Arial" w:hAnsi="Arial" w:cs="Arial"/>
          <w:i/>
          <w:color w:val="404040" w:themeColor="text1" w:themeTint="BF"/>
        </w:rPr>
        <w:t xml:space="preserve"> added to this pool please check the box.</w:t>
      </w:r>
      <w:r w:rsidR="005F5B00">
        <w:rPr>
          <w:rFonts w:asciiTheme="minorHAnsi" w:hAnsiTheme="minorHAnsi" w:cstheme="minorBidi"/>
          <w:color w:val="44546A" w:themeColor="dark2"/>
        </w:rPr>
        <w:t xml:space="preserve"> </w:t>
      </w:r>
    </w:p>
    <w:p w:rsidR="005F5B00" w:rsidRPr="007061C9" w:rsidRDefault="005F5B00" w:rsidP="005F5B00">
      <w:pPr>
        <w:tabs>
          <w:tab w:val="left" w:pos="1139"/>
        </w:tabs>
        <w:rPr>
          <w:rFonts w:ascii="Arial" w:hAnsi="Arial" w:cs="Arial"/>
        </w:rPr>
      </w:pPr>
    </w:p>
    <w:p w:rsidR="00E06AFC" w:rsidRDefault="00E06AFC" w:rsidP="00CC7AE4">
      <w:pPr>
        <w:rPr>
          <w:rFonts w:ascii="Arial" w:hAnsi="Arial" w:cs="Arial"/>
        </w:rPr>
      </w:pPr>
    </w:p>
    <w:sectPr w:rsidR="00E06AFC" w:rsidSect="00794440">
      <w:type w:val="continuous"/>
      <w:pgSz w:w="11900" w:h="16840"/>
      <w:pgMar w:top="2835" w:right="1127" w:bottom="1440" w:left="851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6AFC" w:rsidRDefault="00E06AFC" w:rsidP="00011351">
      <w:r>
        <w:separator/>
      </w:r>
    </w:p>
  </w:endnote>
  <w:endnote w:type="continuationSeparator" w:id="0">
    <w:p w:rsidR="00E06AFC" w:rsidRDefault="00E06AFC" w:rsidP="00011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1BD0" w:rsidRDefault="00155F57" w:rsidP="00F55B6F">
    <w:pPr>
      <w:pStyle w:val="Footer"/>
      <w:tabs>
        <w:tab w:val="clear" w:pos="4320"/>
        <w:tab w:val="clear" w:pos="8640"/>
        <w:tab w:val="center" w:pos="4961"/>
        <w:tab w:val="right" w:pos="9922"/>
      </w:tabs>
    </w:pPr>
    <w:r>
      <w:t>[Type text]</w:t>
    </w:r>
    <w:r w:rsidR="00F55B6F">
      <w:tab/>
    </w:r>
    <w:r>
      <w:t>[Type text]</w:t>
    </w:r>
    <w:r w:rsidR="00F55B6F">
      <w:tab/>
    </w:r>
    <w:r>
      <w:t>[Type text]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1BD0" w:rsidRDefault="005F7B6D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2CC7EAEE" wp14:editId="3CD833F0">
          <wp:simplePos x="0" y="0"/>
          <wp:positionH relativeFrom="column">
            <wp:posOffset>-540385</wp:posOffset>
          </wp:positionH>
          <wp:positionV relativeFrom="paragraph">
            <wp:posOffset>-412750</wp:posOffset>
          </wp:positionV>
          <wp:extent cx="7593965" cy="1051560"/>
          <wp:effectExtent l="0" t="0" r="635" b="0"/>
          <wp:wrapTight wrapText="bothSides">
            <wp:wrapPolygon edited="0">
              <wp:start x="0" y="0"/>
              <wp:lineTo x="0" y="20870"/>
              <wp:lineTo x="21530" y="20870"/>
              <wp:lineTo x="21530" y="0"/>
              <wp:lineTo x="0" y="0"/>
            </wp:wrapPolygon>
          </wp:wrapTight>
          <wp:docPr id="1" name="Picture 6" descr="Marketing:Threeshare:LSBU Identity Elements:Letterheads:MAY 16:HEADERS &amp; FOOTERS:LETTERHEAD_FOOTER_MAY 16-V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Marketing:Threeshare:LSBU Identity Elements:Letterheads:MAY 16:HEADERS &amp; FOOTERS:LETTERHEAD_FOOTER_MAY 16-V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3965" cy="1051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6AFC" w:rsidRDefault="00E06AFC" w:rsidP="00011351">
      <w:r>
        <w:separator/>
      </w:r>
    </w:p>
  </w:footnote>
  <w:footnote w:type="continuationSeparator" w:id="0">
    <w:p w:rsidR="00E06AFC" w:rsidRDefault="00E06AFC" w:rsidP="000113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F57" w:rsidRDefault="00155F57" w:rsidP="00F55B6F">
    <w:pPr>
      <w:pStyle w:val="Header"/>
      <w:tabs>
        <w:tab w:val="clear" w:pos="4320"/>
        <w:tab w:val="clear" w:pos="8640"/>
        <w:tab w:val="center" w:pos="4961"/>
        <w:tab w:val="right" w:pos="9922"/>
      </w:tabs>
    </w:pPr>
    <w:r>
      <w:t>[Type text]</w:t>
    </w:r>
    <w:r w:rsidR="00F55B6F">
      <w:tab/>
    </w:r>
    <w:r>
      <w:t>[Type text]</w:t>
    </w:r>
    <w:r w:rsidR="00F55B6F">
      <w:tab/>
    </w:r>
    <w:r>
      <w:t>[Type text]</w:t>
    </w:r>
  </w:p>
  <w:p w:rsidR="00197FA4" w:rsidRDefault="00197F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7FA4" w:rsidRDefault="005F7B6D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216" behindDoc="0" locked="0" layoutInCell="1" allowOverlap="1" wp14:anchorId="7E5F658E" wp14:editId="406AC058">
          <wp:simplePos x="0" y="0"/>
          <wp:positionH relativeFrom="column">
            <wp:posOffset>-540385</wp:posOffset>
          </wp:positionH>
          <wp:positionV relativeFrom="paragraph">
            <wp:posOffset>-445770</wp:posOffset>
          </wp:positionV>
          <wp:extent cx="7569835" cy="1878965"/>
          <wp:effectExtent l="0" t="0" r="0" b="635"/>
          <wp:wrapTight wrapText="bothSides">
            <wp:wrapPolygon edited="0">
              <wp:start x="0" y="0"/>
              <wp:lineTo x="0" y="21315"/>
              <wp:lineTo x="21526" y="21315"/>
              <wp:lineTo x="21526" y="0"/>
              <wp:lineTo x="0" y="0"/>
            </wp:wrapPolygon>
          </wp:wrapTight>
          <wp:docPr id="2" name="Picture 5" descr="Marketing:Threeshare:LSBU Identity Elements:Letterheads:MAY 16:HEADERS &amp; FOOTERS:HEADER_COL_CREST_MAY 1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arketing:Threeshare:LSBU Identity Elements:Letterheads:MAY 16:HEADERS &amp; FOOTERS:HEADER_COL_CREST_MAY 16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1878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AFC"/>
    <w:rsid w:val="00011351"/>
    <w:rsid w:val="000812E7"/>
    <w:rsid w:val="0008733F"/>
    <w:rsid w:val="00155F57"/>
    <w:rsid w:val="001620E1"/>
    <w:rsid w:val="00197FA4"/>
    <w:rsid w:val="001D7A95"/>
    <w:rsid w:val="00255243"/>
    <w:rsid w:val="002843A6"/>
    <w:rsid w:val="002A7D8C"/>
    <w:rsid w:val="003A00DE"/>
    <w:rsid w:val="00402A38"/>
    <w:rsid w:val="00413883"/>
    <w:rsid w:val="00472778"/>
    <w:rsid w:val="004A6EE7"/>
    <w:rsid w:val="004D5191"/>
    <w:rsid w:val="005F5B00"/>
    <w:rsid w:val="005F7B6D"/>
    <w:rsid w:val="006946AA"/>
    <w:rsid w:val="006C6C0D"/>
    <w:rsid w:val="00794440"/>
    <w:rsid w:val="00977ABE"/>
    <w:rsid w:val="009A0A73"/>
    <w:rsid w:val="009B372F"/>
    <w:rsid w:val="00AC1868"/>
    <w:rsid w:val="00AE4CED"/>
    <w:rsid w:val="00BF378C"/>
    <w:rsid w:val="00CC7AE4"/>
    <w:rsid w:val="00D7123E"/>
    <w:rsid w:val="00DD622C"/>
    <w:rsid w:val="00E06AFC"/>
    <w:rsid w:val="00E422C5"/>
    <w:rsid w:val="00ED3B4B"/>
    <w:rsid w:val="00F21BD0"/>
    <w:rsid w:val="00F32298"/>
    <w:rsid w:val="00F55B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379CC2B1"/>
  <w15:docId w15:val="{07BED123-FDAE-4E97-8CCE-C473C1838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135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1351"/>
  </w:style>
  <w:style w:type="paragraph" w:styleId="Footer">
    <w:name w:val="footer"/>
    <w:basedOn w:val="Normal"/>
    <w:link w:val="FooterChar"/>
    <w:uiPriority w:val="99"/>
    <w:unhideWhenUsed/>
    <w:rsid w:val="0001135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1351"/>
  </w:style>
  <w:style w:type="paragraph" w:styleId="BalloonText">
    <w:name w:val="Balloon Text"/>
    <w:basedOn w:val="Normal"/>
    <w:link w:val="BalloonTextChar"/>
    <w:uiPriority w:val="99"/>
    <w:semiHidden/>
    <w:unhideWhenUsed/>
    <w:rsid w:val="0001135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11351"/>
    <w:rPr>
      <w:rFonts w:ascii="Lucida Grande" w:hAnsi="Lucida Grande" w:cs="Lucida Grande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F21BD0"/>
  </w:style>
  <w:style w:type="character" w:customStyle="1" w:styleId="FootnoteTextChar">
    <w:name w:val="Footnote Text Char"/>
    <w:link w:val="FootnoteText"/>
    <w:uiPriority w:val="99"/>
    <w:rsid w:val="00F21BD0"/>
    <w:rPr>
      <w:sz w:val="24"/>
      <w:szCs w:val="24"/>
    </w:rPr>
  </w:style>
  <w:style w:type="character" w:styleId="FootnoteReference">
    <w:name w:val="footnote reference"/>
    <w:uiPriority w:val="99"/>
    <w:unhideWhenUsed/>
    <w:rsid w:val="00F21BD0"/>
    <w:rPr>
      <w:vertAlign w:val="superscript"/>
    </w:rPr>
  </w:style>
  <w:style w:type="table" w:styleId="TableGrid">
    <w:name w:val="Table Grid"/>
    <w:basedOn w:val="TableNormal"/>
    <w:uiPriority w:val="59"/>
    <w:rsid w:val="00E06A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D622C"/>
    <w:pPr>
      <w:autoSpaceDE w:val="0"/>
      <w:autoSpaceDN w:val="0"/>
      <w:adjustRightInd w:val="0"/>
    </w:pPr>
    <w:rPr>
      <w:rFonts w:cs="Cambria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45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EF7623-5DB3-4F24-B8B7-46DFF3299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Southbank University</Company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Amos, Matthew 3</dc:creator>
  <cp:lastModifiedBy>Archer, Sara 7</cp:lastModifiedBy>
  <cp:revision>15</cp:revision>
  <dcterms:created xsi:type="dcterms:W3CDTF">2017-01-09T12:14:00Z</dcterms:created>
  <dcterms:modified xsi:type="dcterms:W3CDTF">2018-05-10T12:21:00Z</dcterms:modified>
</cp:coreProperties>
</file>