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666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90"/>
      </w:tblGrid>
      <w:tr w:rsidRPr="009B1854" w:rsidR="001C500A" w:rsidTr="720C83A1" w14:paraId="74DE5D0E" w14:textId="77777777">
        <w:tc>
          <w:tcPr>
            <w:tcW w:w="9090" w:type="dxa"/>
            <w:tcMar/>
          </w:tcPr>
          <w:p w:rsidRPr="004435BD" w:rsidR="001C500A" w:rsidP="00232D2A" w:rsidRDefault="001C500A" w14:paraId="1ED53852" w14:textId="77777777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</w:p>
        </w:tc>
      </w:tr>
      <w:tr w:rsidRPr="009B1854" w:rsidR="001C500A" w:rsidTr="720C83A1" w14:paraId="1E4149D8" w14:textId="77777777">
        <w:tc>
          <w:tcPr>
            <w:tcW w:w="9090" w:type="dxa"/>
            <w:tcMar/>
          </w:tcPr>
          <w:p w:rsidR="00232D2A" w:rsidP="22EE9055" w:rsidRDefault="00232D2A" w14:paraId="5BFB5939" w14:textId="77777777">
            <w:pPr>
              <w:spacing w:before="240" w:after="240" w:line="480" w:lineRule="auto"/>
              <w:jc w:val="center"/>
              <w:rPr>
                <w:rFonts w:ascii="Arial" w:hAnsi="Arial" w:cs="Arial"/>
                <w:b w:val="1"/>
                <w:bCs w:val="1"/>
                <w:color w:val="2F5496" w:themeColor="accent1" w:themeShade="BF"/>
                <w:sz w:val="32"/>
                <w:szCs w:val="32"/>
              </w:rPr>
            </w:pPr>
            <w:r w:rsidRPr="22EE9055" w:rsidR="00232D2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32"/>
                <w:szCs w:val="32"/>
              </w:rPr>
              <w:t>Group Work 1: Group Formation</w:t>
            </w:r>
          </w:p>
          <w:p w:rsidR="001C500A" w:rsidP="22EE9055" w:rsidRDefault="001C500A" w14:paraId="11A4D5EE" w14:textId="77777777">
            <w:pPr>
              <w:pStyle w:val="NoSpacing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1C500A" w:rsidTr="720C83A1" w14:paraId="368A9985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7BAFB80A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1F345AC2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>Seminar</w:t>
                  </w:r>
                </w:p>
              </w:tc>
            </w:tr>
            <w:tr w:rsidR="001C500A" w:rsidTr="720C83A1" w14:paraId="28408E48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7E30635F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Level: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0A0F15" w14:paraId="21612E79" w14:textId="17D64FE6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0A0F15">
                    <w:rPr>
                      <w:rFonts w:ascii="Arial" w:hAnsi="Arial" w:cs="Arial"/>
                      <w:sz w:val="28"/>
                      <w:szCs w:val="28"/>
                    </w:rPr>
                    <w:t>Levels 4 - 5</w:t>
                  </w:r>
                </w:p>
              </w:tc>
            </w:tr>
            <w:tr w:rsidR="001C500A" w:rsidTr="720C83A1" w14:paraId="2A2F947A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4F9F2E15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28B7B1E0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>25 minutes</w:t>
                  </w:r>
                </w:p>
              </w:tc>
            </w:tr>
            <w:tr w:rsidR="001C500A" w:rsidTr="720C83A1" w14:paraId="3CA9398D" w14:textId="77777777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1C500A" w:rsidP="22EE9055" w:rsidRDefault="001C500A" w14:paraId="7E5FC556" w14:textId="7777777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Guidance: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Pr="00837B77" w:rsidR="00232D2A" w:rsidP="22EE9055" w:rsidRDefault="00232D2A" w14:paraId="01C03416" w14:textId="575EE740">
                  <w:pPr>
                    <w:framePr w:hSpace="180" w:wrap="around" w:hAnchor="margin" w:vAnchor="page" w:y="1666"/>
                    <w:spacing w:before="120" w:after="120" w:line="48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232D2A">
                    <w:rPr>
                      <w:rFonts w:ascii="Arial" w:hAnsi="Arial" w:cs="Arial"/>
                      <w:sz w:val="28"/>
                      <w:szCs w:val="28"/>
                    </w:rPr>
                    <w:t>This session establishes the principles of group formation through an exploration of Tuckman’s</w:t>
                  </w:r>
                  <w:r w:rsidRPr="22EE9055" w:rsidR="00837B77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22EE9055" w:rsidR="00232D2A">
                    <w:rPr>
                      <w:rFonts w:ascii="Arial" w:hAnsi="Arial" w:cs="Arial"/>
                      <w:sz w:val="28"/>
                      <w:szCs w:val="28"/>
                    </w:rPr>
                    <w:t xml:space="preserve">(1965) ‘forming–storming–norming–performing’ model. </w:t>
                  </w:r>
                </w:p>
                <w:p w:rsidRPr="00837B77" w:rsidR="001C500A" w:rsidP="22EE9055" w:rsidRDefault="00232D2A" w14:paraId="35168997" w14:textId="041EC240">
                  <w:pPr>
                    <w:framePr w:hSpace="180" w:wrap="around" w:hAnchor="margin" w:vAnchor="page" w:y="1666"/>
                    <w:spacing w:before="120" w:after="120" w:line="48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720C83A1" w:rsidR="00232D2A">
                    <w:rPr>
                      <w:rFonts w:ascii="Arial" w:hAnsi="Arial" w:cs="Arial"/>
                      <w:sz w:val="28"/>
                      <w:szCs w:val="28"/>
                    </w:rPr>
                    <w:t>This session</w:t>
                  </w:r>
                  <w:r w:rsidRPr="720C83A1" w:rsidR="00783C7D">
                    <w:rPr>
                      <w:rFonts w:ascii="Arial" w:hAnsi="Arial" w:cs="Arial"/>
                      <w:sz w:val="28"/>
                      <w:szCs w:val="28"/>
                    </w:rPr>
                    <w:t xml:space="preserve"> leads onto </w:t>
                  </w:r>
                  <w:r w:rsidRPr="720C83A1" w:rsidR="00232D2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Group Work 2</w:t>
                  </w:r>
                  <w:r w:rsidRPr="720C83A1" w:rsidR="2B90D14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Roles of </w:t>
                  </w:r>
                  <w:r w:rsidRPr="720C83A1" w:rsidR="3A54932C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R</w:t>
                  </w:r>
                  <w:r w:rsidRPr="720C83A1" w:rsidR="2B90D14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esponsibilities of Group</w:t>
                  </w:r>
                  <w:r w:rsidRPr="720C83A1" w:rsidR="6A358D5D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or </w:t>
                  </w:r>
                  <w:r w:rsidRPr="720C83A1" w:rsidR="2B90D14A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Team Members</w:t>
                  </w:r>
                  <w:r w:rsidRPr="720C83A1" w:rsidR="00CC5F68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466F1871" w:rsidTr="720C83A1" w14:paraId="00905C34">
              <w:trPr>
                <w:trHeight w:val="570"/>
              </w:trPr>
              <w:tc>
                <w:tcPr>
                  <w:tcW w:w="2862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="5699A549" w:rsidP="466F1871" w:rsidRDefault="5699A549" w14:paraId="546165DC" w14:textId="244AB85C">
                  <w:pPr>
                    <w:pStyle w:val="Normal"/>
                    <w:spacing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</w:pPr>
                  <w:r w:rsidRPr="466F1871" w:rsidR="5699A549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Additional resources:</w:t>
                  </w:r>
                </w:p>
              </w:tc>
              <w:tc>
                <w:tcPr>
                  <w:tcW w:w="5954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FFFFFF" w:themeFill="background1"/>
                  <w:tcMar/>
                </w:tcPr>
                <w:p w:rsidR="5699A549" w:rsidP="720C83A1" w:rsidRDefault="5699A549" w14:paraId="125984E9" w14:textId="3A54B13E">
                  <w:pPr>
                    <w:pStyle w:val="Normal"/>
                    <w:spacing w:line="480" w:lineRule="auto"/>
                    <w:jc w:val="both"/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</w:pPr>
                  <w:r w:rsidRPr="720C83A1" w:rsidR="5699A54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Group Work 1</w:t>
                  </w:r>
                  <w:r w:rsidRPr="720C83A1" w:rsidR="6E2C12C5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-</w:t>
                  </w:r>
                  <w:r w:rsidRPr="720C83A1" w:rsidR="5699A54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Group Formation PowerPoint</w:t>
                  </w:r>
                </w:p>
                <w:p w:rsidR="5699A549" w:rsidP="720C83A1" w:rsidRDefault="5699A549" w14:paraId="4AB3275E" w14:textId="23C1BAF3">
                  <w:pPr>
                    <w:pStyle w:val="Normal"/>
                    <w:spacing w:line="480" w:lineRule="auto"/>
                    <w:jc w:val="both"/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</w:pPr>
                  <w:r w:rsidRPr="720C83A1" w:rsidR="5699A54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Group Work 1- </w:t>
                  </w:r>
                  <w:r w:rsidRPr="720C83A1" w:rsidR="66426E07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>Information</w:t>
                  </w:r>
                  <w:r w:rsidRPr="720C83A1" w:rsidR="5699A549">
                    <w:rPr>
                      <w:rFonts w:ascii="Arial" w:hAnsi="Arial" w:cs="Arial"/>
                      <w:i w:val="1"/>
                      <w:iCs w:val="1"/>
                      <w:sz w:val="28"/>
                      <w:szCs w:val="28"/>
                    </w:rPr>
                    <w:t xml:space="preserve"> sheet</w:t>
                  </w:r>
                </w:p>
              </w:tc>
            </w:tr>
            <w:tr w:rsidR="001C500A" w:rsidTr="720C83A1" w14:paraId="6331264B" w14:textId="77777777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shd w:val="clear" w:color="auto" w:fill="auto"/>
                  <w:tcMar/>
                  <w:hideMark/>
                </w:tcPr>
                <w:p w:rsidRPr="00837B77" w:rsidR="001C500A" w:rsidP="22EE9055" w:rsidRDefault="001C500A" w14:paraId="5E74F150" w14:textId="77777777">
                  <w:pPr>
                    <w:pStyle w:val="NoSpacing"/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b w:val="1"/>
                      <w:bCs w:val="1"/>
                      <w:color w:val="2F5496" w:themeColor="accent1" w:themeShade="BF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 xml:space="preserve">Outcomes: </w:t>
                  </w:r>
                </w:p>
                <w:p w:rsidRPr="00837B77" w:rsidR="00B15BA3" w:rsidP="22EE9055" w:rsidRDefault="00B15BA3" w14:paraId="46295876" w14:textId="0D49727E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3"/>
                    </w:num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B15BA3">
                    <w:rPr>
                      <w:rFonts w:ascii="Arial" w:hAnsi="Arial" w:cs="Arial"/>
                      <w:sz w:val="28"/>
                      <w:szCs w:val="28"/>
                    </w:rPr>
                    <w:t>To identif</w:t>
                  </w:r>
                  <w:r w:rsidRPr="22EE9055" w:rsidR="00820BB8">
                    <w:rPr>
                      <w:rFonts w:ascii="Arial" w:hAnsi="Arial" w:cs="Arial"/>
                      <w:sz w:val="28"/>
                      <w:szCs w:val="28"/>
                    </w:rPr>
                    <w:t xml:space="preserve">y </w:t>
                  </w:r>
                  <w:r w:rsidRPr="22EE9055" w:rsidR="004010FA">
                    <w:rPr>
                      <w:rFonts w:ascii="Arial" w:hAnsi="Arial" w:cs="Arial"/>
                      <w:sz w:val="28"/>
                      <w:szCs w:val="28"/>
                    </w:rPr>
                    <w:t xml:space="preserve">a </w:t>
                  </w:r>
                  <w:r w:rsidRPr="22EE9055" w:rsidR="00B15BA3">
                    <w:rPr>
                      <w:rFonts w:ascii="Arial" w:hAnsi="Arial" w:cs="Arial"/>
                      <w:sz w:val="28"/>
                      <w:szCs w:val="28"/>
                    </w:rPr>
                    <w:t xml:space="preserve">stage of group formation to connect </w:t>
                  </w:r>
                  <w:r w:rsidRPr="22EE9055" w:rsidR="004010FA">
                    <w:rPr>
                      <w:rFonts w:ascii="Arial" w:hAnsi="Arial" w:cs="Arial"/>
                      <w:sz w:val="28"/>
                      <w:szCs w:val="28"/>
                    </w:rPr>
                    <w:t xml:space="preserve">to </w:t>
                  </w:r>
                  <w:r w:rsidRPr="22EE9055" w:rsidR="00B15BA3">
                    <w:rPr>
                      <w:rFonts w:ascii="Arial" w:hAnsi="Arial" w:cs="Arial"/>
                      <w:sz w:val="28"/>
                      <w:szCs w:val="28"/>
                    </w:rPr>
                    <w:t xml:space="preserve">existing </w:t>
                  </w:r>
                  <w:r w:rsidRPr="22EE9055" w:rsidR="004010FA">
                    <w:rPr>
                      <w:rFonts w:ascii="Arial" w:hAnsi="Arial" w:cs="Arial"/>
                      <w:sz w:val="28"/>
                      <w:szCs w:val="28"/>
                    </w:rPr>
                    <w:t xml:space="preserve">group work </w:t>
                  </w:r>
                  <w:r w:rsidRPr="22EE9055" w:rsidR="00B15BA3">
                    <w:rPr>
                      <w:rFonts w:ascii="Arial" w:hAnsi="Arial" w:cs="Arial"/>
                      <w:sz w:val="28"/>
                      <w:szCs w:val="28"/>
                    </w:rPr>
                    <w:t xml:space="preserve">experience </w:t>
                  </w:r>
                </w:p>
                <w:p w:rsidRPr="00837B77" w:rsidR="001C500A" w:rsidP="22EE9055" w:rsidRDefault="001C500A" w14:paraId="475A67F3" w14:textId="1023CDD2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3"/>
                    </w:num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>To</w:t>
                  </w:r>
                  <w:r w:rsidRPr="22EE9055" w:rsidR="00820BB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 xml:space="preserve">reflect on how students interact in </w:t>
                  </w:r>
                  <w:r w:rsidRPr="22EE9055" w:rsidR="0075538C">
                    <w:rPr>
                      <w:rFonts w:ascii="Arial" w:hAnsi="Arial" w:cs="Arial"/>
                      <w:sz w:val="28"/>
                      <w:szCs w:val="28"/>
                    </w:rPr>
                    <w:t xml:space="preserve">a </w:t>
                  </w: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 xml:space="preserve">group </w:t>
                  </w:r>
                  <w:r w:rsidRPr="22EE9055" w:rsidR="0075538C">
                    <w:rPr>
                      <w:rFonts w:ascii="Arial" w:hAnsi="Arial" w:cs="Arial"/>
                      <w:sz w:val="28"/>
                      <w:szCs w:val="28"/>
                    </w:rPr>
                    <w:t>setting</w:t>
                  </w:r>
                  <w:r w:rsidRPr="22EE9055" w:rsidR="000A0F15">
                    <w:rPr>
                      <w:rFonts w:ascii="Arial" w:hAnsi="Arial" w:cs="Arial"/>
                      <w:sz w:val="28"/>
                      <w:szCs w:val="28"/>
                    </w:rPr>
                    <w:t xml:space="preserve"> and </w:t>
                  </w:r>
                  <w:r w:rsidRPr="22EE9055" w:rsidR="00783C7D">
                    <w:rPr>
                      <w:rFonts w:ascii="Arial" w:hAnsi="Arial" w:cs="Arial"/>
                      <w:sz w:val="28"/>
                      <w:szCs w:val="28"/>
                    </w:rPr>
                    <w:t xml:space="preserve">the different </w:t>
                  </w:r>
                  <w:r w:rsidRPr="22EE9055" w:rsidR="000A0F15">
                    <w:rPr>
                      <w:rFonts w:ascii="Arial" w:hAnsi="Arial" w:cs="Arial"/>
                      <w:sz w:val="28"/>
                      <w:szCs w:val="28"/>
                    </w:rPr>
                    <w:t>dynamics</w:t>
                  </w:r>
                  <w:r w:rsidRPr="22EE9055" w:rsidR="00783C7D">
                    <w:rPr>
                      <w:rFonts w:ascii="Arial" w:hAnsi="Arial" w:cs="Arial"/>
                      <w:sz w:val="28"/>
                      <w:szCs w:val="28"/>
                    </w:rPr>
                    <w:t xml:space="preserve"> present</w:t>
                  </w: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Pr="00837B77" w:rsidR="001C500A" w:rsidP="22EE9055" w:rsidRDefault="0075538C" w14:paraId="72529F9A" w14:textId="13FBC830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3"/>
                    </w:numPr>
                    <w:spacing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75538C">
                    <w:rPr>
                      <w:rFonts w:ascii="Arial" w:hAnsi="Arial" w:cs="Arial"/>
                      <w:sz w:val="28"/>
                      <w:szCs w:val="28"/>
                    </w:rPr>
                    <w:t>To</w:t>
                  </w:r>
                  <w:r w:rsidRPr="22EE9055" w:rsidR="00820BB8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22EE9055" w:rsidR="0075538C">
                    <w:rPr>
                      <w:rFonts w:ascii="Arial" w:hAnsi="Arial" w:cs="Arial"/>
                      <w:sz w:val="28"/>
                      <w:szCs w:val="28"/>
                    </w:rPr>
                    <w:t>r</w:t>
                  </w:r>
                  <w:r w:rsidRPr="22EE9055" w:rsidR="001C500A">
                    <w:rPr>
                      <w:rFonts w:ascii="Arial" w:hAnsi="Arial" w:cs="Arial"/>
                      <w:sz w:val="28"/>
                      <w:szCs w:val="28"/>
                    </w:rPr>
                    <w:t>eview the skills developed through group work</w:t>
                  </w:r>
                </w:p>
                <w:p w:rsidR="001C500A" w:rsidP="22EE9055" w:rsidRDefault="001C500A" w14:paraId="327C3CB1" w14:textId="77777777">
                  <w:pPr>
                    <w:pStyle w:val="ListParagraph"/>
                    <w:framePr w:hSpace="180" w:wrap="around" w:hAnchor="margin" w:vAnchor="page" w:y="1666"/>
                    <w:spacing w:line="48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Pr="00837B77" w:rsidR="001C500A" w:rsidTr="720C83A1" w14:paraId="42498FCF" w14:textId="77777777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tcMar/>
                  <w:hideMark/>
                </w:tcPr>
                <w:p w:rsidRPr="00837B77" w:rsidR="001C500A" w:rsidP="22EE9055" w:rsidRDefault="001C500A" w14:paraId="6F96FCD6" w14:textId="5BA61F07">
                  <w:pPr>
                    <w:framePr w:hSpace="180" w:wrap="around" w:hAnchor="margin" w:vAnchor="page" w:y="1666"/>
                    <w:spacing w:before="120" w:after="120" w:line="48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22EE9055" w:rsidR="001C500A">
                    <w:rPr>
                      <w:rFonts w:ascii="Arial" w:hAnsi="Arial" w:cs="Arial"/>
                      <w:b w:val="1"/>
                      <w:bCs w:val="1"/>
                      <w:color w:val="2F5496" w:themeColor="accent1" w:themeTint="FF" w:themeShade="BF"/>
                      <w:sz w:val="28"/>
                      <w:szCs w:val="28"/>
                    </w:rPr>
                    <w:t>Pre-task preparation:</w:t>
                  </w:r>
                  <w:r w:rsidRPr="22EE9055" w:rsidR="001C500A">
                    <w:rPr>
                      <w:rFonts w:ascii="Arial" w:hAnsi="Arial" w:cs="Arial"/>
                      <w:color w:val="2F5496" w:themeColor="accent1" w:themeTint="FF" w:themeShade="BF"/>
                      <w:sz w:val="28"/>
                      <w:szCs w:val="28"/>
                    </w:rPr>
                    <w:t xml:space="preserve"> </w:t>
                  </w:r>
                </w:p>
                <w:p w:rsidRPr="00837B77" w:rsidR="000A0F15" w:rsidP="22EE9055" w:rsidRDefault="00A80DD7" w14:paraId="4D47088D" w14:textId="1C28707A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2"/>
                    </w:numPr>
                    <w:spacing w:before="120" w:after="120" w:line="480" w:lineRule="auto"/>
                    <w:jc w:val="both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r w:rsidRPr="22EE9055" w:rsidR="00A80DD7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Students should come prepared with examples of experiences of working in a group context</w:t>
                  </w:r>
                </w:p>
                <w:p w:rsidRPr="00837B77" w:rsidR="000A0F15" w:rsidP="22EE9055" w:rsidRDefault="00A80DD7" w14:paraId="7F2752DC" w14:textId="566FAC52">
                  <w:pPr>
                    <w:pStyle w:val="ListParagraph"/>
                    <w:framePr w:hSpace="180" w:wrap="around" w:hAnchor="margin" w:vAnchor="page" w:y="1666"/>
                    <w:numPr>
                      <w:ilvl w:val="0"/>
                      <w:numId w:val="22"/>
                    </w:numPr>
                    <w:spacing w:before="120" w:after="120" w:line="480" w:lineRule="auto"/>
                    <w:jc w:val="both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22EE9055" w:rsidR="00A80DD7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>Particular emphasis</w:t>
                  </w:r>
                  <w:proofErr w:type="gramEnd"/>
                  <w:r w:rsidRPr="22EE9055" w:rsidR="00A80DD7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ought to be placed on the ‘forming’</w:t>
                  </w:r>
                  <w:r w:rsidRPr="22EE9055" w:rsidR="000A0F15">
                    <w:rPr>
                      <w:rFonts w:ascii="Arial" w:hAnsi="Arial" w:cs="Arial"/>
                      <w:color w:val="000000" w:themeColor="text1" w:themeTint="FF" w:themeShade="FF"/>
                      <w:sz w:val="28"/>
                      <w:szCs w:val="28"/>
                    </w:rPr>
                    <w:t xml:space="preserve"> stage</w:t>
                  </w:r>
                </w:p>
                <w:p w:rsidRPr="00783C7D" w:rsidR="001C500A" w:rsidP="22EE9055" w:rsidRDefault="001C500A" w14:paraId="71C589EF" w14:textId="489BAC8F">
                  <w:pPr>
                    <w:framePr w:hSpace="180" w:wrap="around" w:hAnchor="margin" w:vAnchor="page" w:y="1666"/>
                    <w:spacing w:before="120" w:after="120" w:line="480" w:lineRule="auto"/>
                    <w:ind w:left="360"/>
                    <w:jc w:val="both"/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567FF" w:rsidP="22EE9055" w:rsidRDefault="00F567FF" w14:paraId="48DACDC6" w14:textId="77777777">
            <w:pPr>
              <w:spacing w:before="120" w:after="120" w:line="480" w:lineRule="auto"/>
              <w:rPr>
                <w:rFonts w:ascii="Arial" w:hAnsi="Arial" w:cs="Arial"/>
                <w:b w:val="1"/>
                <w:bCs w:val="1"/>
                <w:color w:val="2F5496" w:themeColor="accent1" w:themeShade="BF"/>
                <w:sz w:val="28"/>
                <w:szCs w:val="28"/>
              </w:rPr>
            </w:pPr>
          </w:p>
          <w:p w:rsidRPr="00837B77" w:rsidR="001C500A" w:rsidP="22EE9055" w:rsidRDefault="001C500A" w14:paraId="1B1EC6F4" w14:textId="227A4CA3">
            <w:pPr>
              <w:spacing w:before="120" w:after="120" w:line="480" w:lineRule="auto"/>
              <w:rPr>
                <w:rFonts w:ascii="Arial" w:hAnsi="Arial" w:cs="Arial"/>
                <w:b w:val="1"/>
                <w:bCs w:val="1"/>
                <w:color w:val="2F5496" w:themeColor="accent1" w:themeShade="BF"/>
                <w:sz w:val="28"/>
                <w:szCs w:val="28"/>
              </w:rPr>
            </w:pPr>
            <w:r w:rsidRPr="22EE9055" w:rsidR="001C500A">
              <w:rPr>
                <w:rFonts w:ascii="Arial" w:hAnsi="Arial" w:cs="Arial"/>
                <w:b w:val="1"/>
                <w:bCs w:val="1"/>
                <w:color w:val="2F5496" w:themeColor="accent1" w:themeTint="FF" w:themeShade="BF"/>
                <w:sz w:val="28"/>
                <w:szCs w:val="28"/>
              </w:rPr>
              <w:t xml:space="preserve">Steps to implement the activity: </w:t>
            </w:r>
          </w:p>
          <w:p w:rsidR="00BC789E" w:rsidP="22EE9055" w:rsidRDefault="001C500A" w14:paraId="262F7E77" w14:textId="77777777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1C500A">
              <w:rPr>
                <w:rFonts w:ascii="Arial" w:hAnsi="Arial" w:cs="Arial"/>
                <w:sz w:val="28"/>
                <w:szCs w:val="28"/>
              </w:rPr>
              <w:t xml:space="preserve">Introduce the 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 xml:space="preserve">aims of the lesson </w:t>
            </w:r>
            <w:r w:rsidRPr="22EE9055" w:rsidR="00BC789E">
              <w:rPr>
                <w:rFonts w:ascii="Arial" w:hAnsi="Arial" w:cs="Arial"/>
                <w:sz w:val="28"/>
                <w:szCs w:val="28"/>
              </w:rPr>
              <w:t xml:space="preserve">(see slide 2 on the associated PowerPoint) </w:t>
            </w:r>
          </w:p>
          <w:p w:rsidRPr="00837B77" w:rsidR="001C500A" w:rsidP="22EE9055" w:rsidRDefault="00BC789E" w14:paraId="08D9A0E9" w14:textId="63A3E57C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BC789E">
              <w:rPr>
                <w:rFonts w:ascii="Arial" w:hAnsi="Arial" w:cs="Arial"/>
                <w:sz w:val="28"/>
                <w:szCs w:val="28"/>
              </w:rPr>
              <w:t xml:space="preserve">Introduce 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>Tuckman’s (1965) model</w:t>
            </w:r>
            <w:r w:rsidRPr="22EE9055" w:rsidR="00BC789E">
              <w:rPr>
                <w:rFonts w:ascii="Arial" w:hAnsi="Arial" w:cs="Arial"/>
                <w:sz w:val="28"/>
                <w:szCs w:val="28"/>
              </w:rPr>
              <w:t xml:space="preserve"> (see slide 3). T</w:t>
            </w:r>
            <w:r w:rsidRPr="22EE9055" w:rsidR="000A0F15">
              <w:rPr>
                <w:rFonts w:ascii="Arial" w:hAnsi="Arial" w:cs="Arial"/>
                <w:sz w:val="28"/>
                <w:szCs w:val="28"/>
              </w:rPr>
              <w:t>his could be delivered as a pre-class task</w:t>
            </w:r>
            <w:r w:rsidRPr="22EE9055" w:rsidR="00BC789E">
              <w:rPr>
                <w:rFonts w:ascii="Arial" w:hAnsi="Arial" w:cs="Arial"/>
                <w:sz w:val="28"/>
                <w:szCs w:val="28"/>
              </w:rPr>
              <w:t>.</w:t>
            </w:r>
          </w:p>
          <w:p w:rsidRPr="00837B77" w:rsidR="000A0F15" w:rsidP="22EE9055" w:rsidRDefault="000A0F15" w14:paraId="3321C2CD" w14:textId="7D9F4541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0A0F15">
              <w:rPr>
                <w:rFonts w:ascii="Arial" w:hAnsi="Arial" w:cs="Arial"/>
                <w:sz w:val="28"/>
                <w:szCs w:val="28"/>
              </w:rPr>
              <w:t>Elicit students’ understanding of the four stages of Tuckman’s model</w:t>
            </w:r>
          </w:p>
          <w:p w:rsidRPr="00837B77" w:rsidR="00A80DD7" w:rsidP="22EE9055" w:rsidRDefault="00A80DD7" w14:paraId="65501FAB" w14:textId="3431EA47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A80DD7">
              <w:rPr>
                <w:rFonts w:ascii="Arial" w:hAnsi="Arial" w:cs="Arial"/>
                <w:sz w:val="28"/>
                <w:szCs w:val="28"/>
              </w:rPr>
              <w:t>A</w:t>
            </w:r>
            <w:r w:rsidRPr="22EE9055" w:rsidR="00BC789E">
              <w:rPr>
                <w:rFonts w:ascii="Arial" w:hAnsi="Arial" w:cs="Arial"/>
                <w:sz w:val="28"/>
                <w:szCs w:val="28"/>
              </w:rPr>
              <w:t>s a class, a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>sk students to share some of their anxieties or feelings when working in a group</w:t>
            </w:r>
          </w:p>
          <w:p w:rsidRPr="00783C7D" w:rsidR="00B62B58" w:rsidP="22EE9055" w:rsidRDefault="006C50B5" w14:paraId="7BD8F874" w14:textId="1F2BE6FD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6C50B5">
              <w:rPr>
                <w:rFonts w:ascii="Arial" w:hAnsi="Arial" w:cs="Arial"/>
                <w:sz w:val="28"/>
                <w:szCs w:val="28"/>
              </w:rPr>
              <w:t xml:space="preserve">Put students into pairs or 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 xml:space="preserve">small </w:t>
            </w:r>
            <w:r w:rsidRPr="22EE9055" w:rsidR="001C500A">
              <w:rPr>
                <w:rFonts w:ascii="Arial" w:hAnsi="Arial" w:cs="Arial"/>
                <w:sz w:val="28"/>
                <w:szCs w:val="28"/>
              </w:rPr>
              <w:t>groups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 xml:space="preserve"> and ask 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>them</w:t>
            </w:r>
            <w:r w:rsidRPr="22EE9055" w:rsidR="00B62B58">
              <w:rPr>
                <w:rFonts w:ascii="Arial" w:hAnsi="Arial" w:cs="Arial"/>
                <w:sz w:val="28"/>
                <w:szCs w:val="28"/>
              </w:rPr>
              <w:t xml:space="preserve"> to think about – and discuss – an experience of ‘forming’ within a group context</w:t>
            </w:r>
            <w:r w:rsidRPr="22EE9055" w:rsidR="00BC789E">
              <w:rPr>
                <w:rFonts w:ascii="Arial" w:hAnsi="Arial" w:cs="Arial"/>
                <w:sz w:val="28"/>
                <w:szCs w:val="28"/>
              </w:rPr>
              <w:t xml:space="preserve"> (see slide 4)</w:t>
            </w:r>
          </w:p>
          <w:p w:rsidRPr="00837B77" w:rsidR="001C500A" w:rsidP="22EE9055" w:rsidRDefault="00B62B58" w14:paraId="0CD1121D" w14:textId="47A0A6A3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B62B58">
              <w:rPr>
                <w:rFonts w:ascii="Arial" w:hAnsi="Arial" w:cs="Arial"/>
                <w:sz w:val="28"/>
                <w:szCs w:val="28"/>
              </w:rPr>
              <w:t>After a few minutes, a</w:t>
            </w:r>
            <w:r w:rsidRPr="22EE9055" w:rsidR="001C500A">
              <w:rPr>
                <w:rFonts w:ascii="Arial" w:hAnsi="Arial" w:cs="Arial"/>
                <w:sz w:val="28"/>
                <w:szCs w:val="28"/>
              </w:rPr>
              <w:t>sk student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 xml:space="preserve">s to write down a list of words or </w:t>
            </w:r>
            <w:r w:rsidRPr="22EE9055" w:rsidR="001C500A">
              <w:rPr>
                <w:rFonts w:ascii="Arial" w:hAnsi="Arial" w:cs="Arial"/>
                <w:sz w:val="28"/>
                <w:szCs w:val="28"/>
              </w:rPr>
              <w:t>phrases to describe their e</w:t>
            </w:r>
            <w:r w:rsidRPr="22EE9055" w:rsidR="00A80DD7">
              <w:rPr>
                <w:rFonts w:ascii="Arial" w:hAnsi="Arial" w:cs="Arial"/>
                <w:sz w:val="28"/>
                <w:szCs w:val="28"/>
              </w:rPr>
              <w:t>xperience of working in a group, focusing on the ‘forming’ stage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>This can be made into an interactive task</w:t>
            </w:r>
            <w:r w:rsidRPr="22EE9055" w:rsidR="00937C67">
              <w:rPr>
                <w:rFonts w:ascii="Arial" w:hAnsi="Arial" w:cs="Arial"/>
                <w:sz w:val="28"/>
                <w:szCs w:val="28"/>
              </w:rPr>
              <w:t>,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 xml:space="preserve"> such as a </w:t>
            </w:r>
            <w:proofErr w:type="spellStart"/>
            <w:r w:rsidRPr="22EE9055" w:rsidR="00783C7D">
              <w:rPr>
                <w:rFonts w:ascii="Arial" w:hAnsi="Arial" w:cs="Arial"/>
                <w:sz w:val="28"/>
                <w:szCs w:val="28"/>
              </w:rPr>
              <w:t>Mentimeter</w:t>
            </w:r>
            <w:proofErr w:type="spellEnd"/>
            <w:r w:rsidRPr="22EE9055" w:rsidR="00783C7D">
              <w:rPr>
                <w:rFonts w:ascii="Arial" w:hAnsi="Arial" w:cs="Arial"/>
                <w:sz w:val="28"/>
                <w:szCs w:val="28"/>
              </w:rPr>
              <w:t xml:space="preserve"> word cloud</w:t>
            </w:r>
          </w:p>
          <w:p w:rsidRPr="00837B77" w:rsidR="001C500A" w:rsidP="22EE9055" w:rsidRDefault="006C50B5" w14:paraId="4BB0945D" w14:textId="12645303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6C50B5">
              <w:rPr>
                <w:rFonts w:ascii="Arial" w:hAnsi="Arial" w:cs="Arial"/>
                <w:sz w:val="28"/>
                <w:szCs w:val="28"/>
              </w:rPr>
              <w:t xml:space="preserve">Based on the words or </w:t>
            </w:r>
            <w:r w:rsidRPr="22EE9055" w:rsidR="001C500A">
              <w:rPr>
                <w:rFonts w:ascii="Arial" w:hAnsi="Arial" w:cs="Arial"/>
                <w:sz w:val="28"/>
                <w:szCs w:val="28"/>
              </w:rPr>
              <w:t>phrases gathered, ask students to discuss the questions</w:t>
            </w:r>
            <w:r w:rsidRPr="22EE9055" w:rsidR="00783C7D">
              <w:rPr>
                <w:rFonts w:ascii="Arial" w:hAnsi="Arial" w:cs="Arial"/>
                <w:sz w:val="28"/>
                <w:szCs w:val="28"/>
              </w:rPr>
              <w:t xml:space="preserve"> outlined on slide 5 of the PowerPoint</w:t>
            </w:r>
          </w:p>
          <w:p w:rsidRPr="00837B77" w:rsidR="001C500A" w:rsidP="22EE9055" w:rsidRDefault="001C500A" w14:paraId="5038859B" w14:textId="4AF4D91E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1C500A">
              <w:rPr>
                <w:rFonts w:ascii="Arial" w:hAnsi="Arial" w:cs="Arial"/>
                <w:sz w:val="28"/>
                <w:szCs w:val="28"/>
              </w:rPr>
              <w:t>Discuss and feedback to the whole group</w:t>
            </w:r>
          </w:p>
          <w:p w:rsidRPr="00837B77" w:rsidR="00B62B58" w:rsidP="22EE9055" w:rsidRDefault="00B62B58" w14:paraId="1C89EF20" w14:textId="6855A45A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798" w:hanging="438"/>
              <w:rPr>
                <w:rFonts w:ascii="Arial" w:hAnsi="Arial" w:cs="Arial"/>
                <w:sz w:val="28"/>
                <w:szCs w:val="28"/>
              </w:rPr>
            </w:pPr>
            <w:r w:rsidRPr="22EE9055" w:rsidR="00B62B58">
              <w:rPr>
                <w:rFonts w:ascii="Arial" w:hAnsi="Arial" w:cs="Arial"/>
                <w:sz w:val="28"/>
                <w:szCs w:val="28"/>
              </w:rPr>
              <w:t>Finally, as a group, ask students to suggest how they might improve their group experiences in the future and form a group more cohesively</w:t>
            </w:r>
            <w:r w:rsidRPr="22EE9055" w:rsidR="006C50B5">
              <w:rPr>
                <w:rFonts w:ascii="Arial" w:hAnsi="Arial" w:cs="Arial"/>
                <w:sz w:val="28"/>
                <w:szCs w:val="28"/>
              </w:rPr>
              <w:t xml:space="preserve"> and effectively</w:t>
            </w:r>
            <w:r w:rsidRPr="22EE9055" w:rsidR="00CC5F68">
              <w:rPr>
                <w:rFonts w:ascii="Arial" w:hAnsi="Arial" w:cs="Arial"/>
                <w:sz w:val="28"/>
                <w:szCs w:val="28"/>
              </w:rPr>
              <w:t xml:space="preserve"> (see slide 6)</w:t>
            </w:r>
          </w:p>
          <w:p w:rsidRPr="00387349" w:rsidR="001C500A" w:rsidP="22EE9055" w:rsidRDefault="001C500A" w14:paraId="6FE77A07" w14:textId="77777777">
            <w:pPr>
              <w:pStyle w:val="ListParagraph"/>
              <w:spacing w:before="180" w:after="180" w:line="480" w:lineRule="auto"/>
              <w:ind w:left="794"/>
              <w:rPr>
                <w:rFonts w:ascii="Arial" w:hAnsi="Arial" w:cs="Arial"/>
                <w:b w:val="1"/>
                <w:bCs w:val="1"/>
                <w:color w:val="2F5496" w:themeColor="accent1" w:themeShade="BF"/>
                <w:sz w:val="32"/>
                <w:szCs w:val="32"/>
              </w:rPr>
            </w:pPr>
          </w:p>
        </w:tc>
      </w:tr>
    </w:tbl>
    <w:p w:rsidR="000A2390" w:rsidP="00220729" w:rsidRDefault="000A2390" w14:paraId="49BA9B24" w14:textId="7B6EA7AA">
      <w:pPr>
        <w:pStyle w:val="NoSpacing"/>
        <w:rPr>
          <w:rFonts w:ascii="Arial" w:hAnsi="Arial" w:cs="Arial"/>
          <w:sz w:val="24"/>
          <w:szCs w:val="24"/>
        </w:rPr>
      </w:pPr>
    </w:p>
    <w:p w:rsidR="0075538C" w:rsidP="00220729" w:rsidRDefault="0075538C" w14:paraId="62A3D1D7" w14:textId="4E25E83C">
      <w:pPr>
        <w:pStyle w:val="NoSpacing"/>
        <w:rPr>
          <w:rFonts w:ascii="Arial" w:hAnsi="Arial" w:cs="Arial"/>
          <w:sz w:val="24"/>
          <w:szCs w:val="24"/>
        </w:rPr>
      </w:pPr>
    </w:p>
    <w:p w:rsidR="0075538C" w:rsidP="00220729" w:rsidRDefault="0075538C" w14:paraId="1F4B178C" w14:textId="0BBA7EAA">
      <w:pPr>
        <w:pStyle w:val="NoSpacing"/>
        <w:rPr>
          <w:rFonts w:ascii="Arial" w:hAnsi="Arial" w:cs="Arial"/>
          <w:sz w:val="24"/>
          <w:szCs w:val="24"/>
        </w:rPr>
      </w:pPr>
    </w:p>
    <w:p w:rsidRPr="009B1854" w:rsidR="0075538C" w:rsidP="00220729" w:rsidRDefault="0075538C" w14:paraId="0C9A01FF" w14:textId="77777777">
      <w:pPr>
        <w:pStyle w:val="NoSpacing"/>
        <w:rPr>
          <w:rFonts w:ascii="Arial" w:hAnsi="Arial" w:cs="Arial"/>
          <w:sz w:val="24"/>
          <w:szCs w:val="24"/>
        </w:rPr>
      </w:pPr>
    </w:p>
    <w:sectPr w:rsidRPr="009B1854" w:rsidR="0075538C" w:rsidSect="00D666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2FBC" w:rsidP="00D666C2" w:rsidRDefault="00112FBC" w14:paraId="14C6450C" w14:textId="77777777">
      <w:pPr>
        <w:spacing w:after="0" w:line="240" w:lineRule="auto"/>
      </w:pPr>
      <w:r>
        <w:separator/>
      </w:r>
    </w:p>
  </w:endnote>
  <w:endnote w:type="continuationSeparator" w:id="0">
    <w:p w:rsidR="00112FBC" w:rsidP="00D666C2" w:rsidRDefault="00112FBC" w14:paraId="41F0D3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7FF" w:rsidRDefault="00F567FF" w14:paraId="0AB3625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Pr="009B1854" w:rsidR="00B94BE2" w:rsidTr="00B94BE2" w14:paraId="69A8FF20" w14:textId="77777777">
      <w:tc>
        <w:tcPr>
          <w:tcW w:w="4140" w:type="dxa"/>
        </w:tcPr>
        <w:p w:rsidRPr="009B1854" w:rsidR="00B94BE2" w:rsidP="00B94BE2" w:rsidRDefault="005A5D7C" w14:paraId="02B5AC2D" w14:textId="77777777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Pr="009B1854" w:rsidR="00B94BE2" w:rsidP="00B94BE2" w:rsidRDefault="00B94BE2" w14:paraId="0E9AF399" w14:textId="51803C46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FILENAME  \* FirstCap  \* MERGEFORMAT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4D52B8">
            <w:rPr>
              <w:rFonts w:ascii="Arial" w:hAnsi="Arial" w:cs="Arial"/>
              <w:noProof/>
              <w:sz w:val="16"/>
              <w:szCs w:val="16"/>
            </w:rPr>
            <w:t>Group Work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76" w:type="dxa"/>
        </w:tcPr>
        <w:p w:rsidRPr="009B1854" w:rsidR="00B94BE2" w:rsidP="009B1854" w:rsidRDefault="00B94BE2" w14:paraId="697FDF5E" w14:textId="1EABFE6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B44F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BB44F1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 w14:paraId="135050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7FF" w:rsidRDefault="00F567FF" w14:paraId="0A1671A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2FBC" w:rsidP="00D666C2" w:rsidRDefault="00112FBC" w14:paraId="02C691DE" w14:textId="77777777">
      <w:pPr>
        <w:spacing w:after="0" w:line="240" w:lineRule="auto"/>
      </w:pPr>
      <w:r>
        <w:separator/>
      </w:r>
    </w:p>
  </w:footnote>
  <w:footnote w:type="continuationSeparator" w:id="0">
    <w:p w:rsidR="00112FBC" w:rsidP="00D666C2" w:rsidRDefault="00112FBC" w14:paraId="44D6FF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7FF" w:rsidRDefault="00F567FF" w14:paraId="7AA6AFE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03F7D" w:rsidRDefault="00C03F7D" w14:paraId="0803F747" w14:textId="77777777">
    <w:pPr>
      <w:pStyle w:val="Header"/>
    </w:pPr>
    <w:r w:rsidR="720C83A1">
      <w:drawing>
        <wp:inline wp14:editId="720C83A1" wp14:anchorId="24EEC407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b1adf791cec9421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6C2" w:rsidRDefault="00D666C2" w14:paraId="1B320E1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67FF" w:rsidRDefault="00F567FF" w14:paraId="34EF68B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05DC7"/>
    <w:multiLevelType w:val="hybridMultilevel"/>
    <w:tmpl w:val="B3A45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32ED6CA4"/>
    <w:multiLevelType w:val="hybridMultilevel"/>
    <w:tmpl w:val="2E0CDC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0A1A5C"/>
    <w:multiLevelType w:val="hybridMultilevel"/>
    <w:tmpl w:val="F5A2E1B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23515"/>
    <w:multiLevelType w:val="hybridMultilevel"/>
    <w:tmpl w:val="5682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F2036"/>
    <w:multiLevelType w:val="hybridMultilevel"/>
    <w:tmpl w:val="A6802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8D915B2"/>
    <w:multiLevelType w:val="hybridMultilevel"/>
    <w:tmpl w:val="1BB65F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770E14"/>
    <w:multiLevelType w:val="hybridMultilevel"/>
    <w:tmpl w:val="9F60C74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8"/>
  </w:num>
  <w:num w:numId="6">
    <w:abstractNumId w:val="1"/>
  </w:num>
  <w:num w:numId="7">
    <w:abstractNumId w:val="19"/>
  </w:num>
  <w:num w:numId="8">
    <w:abstractNumId w:val="4"/>
  </w:num>
  <w:num w:numId="9">
    <w:abstractNumId w:val="16"/>
  </w:num>
  <w:num w:numId="10">
    <w:abstractNumId w:val="14"/>
  </w:num>
  <w:num w:numId="11">
    <w:abstractNumId w:val="2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9"/>
  </w:num>
  <w:num w:numId="16">
    <w:abstractNumId w:val="0"/>
  </w:num>
  <w:num w:numId="17">
    <w:abstractNumId w:val="17"/>
  </w:num>
  <w:num w:numId="18">
    <w:abstractNumId w:val="18"/>
  </w:num>
  <w:num w:numId="19">
    <w:abstractNumId w:val="6"/>
  </w:num>
  <w:num w:numId="20">
    <w:abstractNumId w:val="10"/>
  </w:num>
  <w:num w:numId="21">
    <w:abstractNumId w:val="15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11"/>
    <w:rsid w:val="00062BCF"/>
    <w:rsid w:val="00090980"/>
    <w:rsid w:val="00095FBC"/>
    <w:rsid w:val="000978FC"/>
    <w:rsid w:val="000A0F15"/>
    <w:rsid w:val="000A2390"/>
    <w:rsid w:val="000C0875"/>
    <w:rsid w:val="00112FBC"/>
    <w:rsid w:val="00150558"/>
    <w:rsid w:val="00150C8F"/>
    <w:rsid w:val="00155EE9"/>
    <w:rsid w:val="0016769F"/>
    <w:rsid w:val="001A5977"/>
    <w:rsid w:val="001C500A"/>
    <w:rsid w:val="001D55E6"/>
    <w:rsid w:val="00220729"/>
    <w:rsid w:val="00232D2A"/>
    <w:rsid w:val="0024185B"/>
    <w:rsid w:val="00264B3B"/>
    <w:rsid w:val="00281A1D"/>
    <w:rsid w:val="002C4072"/>
    <w:rsid w:val="002F2F65"/>
    <w:rsid w:val="00327882"/>
    <w:rsid w:val="0036162B"/>
    <w:rsid w:val="003B2939"/>
    <w:rsid w:val="003F2987"/>
    <w:rsid w:val="004010FA"/>
    <w:rsid w:val="004012CE"/>
    <w:rsid w:val="004435BD"/>
    <w:rsid w:val="004533A3"/>
    <w:rsid w:val="00455ADC"/>
    <w:rsid w:val="00474DD2"/>
    <w:rsid w:val="004C1AA4"/>
    <w:rsid w:val="004D52B8"/>
    <w:rsid w:val="005203D7"/>
    <w:rsid w:val="00557A14"/>
    <w:rsid w:val="00596611"/>
    <w:rsid w:val="005A5D7C"/>
    <w:rsid w:val="00600127"/>
    <w:rsid w:val="00635D67"/>
    <w:rsid w:val="006631D4"/>
    <w:rsid w:val="00685647"/>
    <w:rsid w:val="00691E1A"/>
    <w:rsid w:val="006A0FFA"/>
    <w:rsid w:val="006C1E55"/>
    <w:rsid w:val="006C50B5"/>
    <w:rsid w:val="006E3012"/>
    <w:rsid w:val="006F069C"/>
    <w:rsid w:val="006F7274"/>
    <w:rsid w:val="006F7799"/>
    <w:rsid w:val="00726ED7"/>
    <w:rsid w:val="0075538C"/>
    <w:rsid w:val="00783C7D"/>
    <w:rsid w:val="007A37B9"/>
    <w:rsid w:val="008179BD"/>
    <w:rsid w:val="00820BB8"/>
    <w:rsid w:val="00837B77"/>
    <w:rsid w:val="0086646F"/>
    <w:rsid w:val="00867D35"/>
    <w:rsid w:val="00874671"/>
    <w:rsid w:val="008B2E0D"/>
    <w:rsid w:val="008B7C61"/>
    <w:rsid w:val="00916C66"/>
    <w:rsid w:val="00937C67"/>
    <w:rsid w:val="009777FC"/>
    <w:rsid w:val="009B1854"/>
    <w:rsid w:val="009D1867"/>
    <w:rsid w:val="009D192C"/>
    <w:rsid w:val="009E1A68"/>
    <w:rsid w:val="00A10075"/>
    <w:rsid w:val="00A403C0"/>
    <w:rsid w:val="00A41443"/>
    <w:rsid w:val="00A80DD7"/>
    <w:rsid w:val="00AD1C3B"/>
    <w:rsid w:val="00B014D9"/>
    <w:rsid w:val="00B04DE1"/>
    <w:rsid w:val="00B15BA3"/>
    <w:rsid w:val="00B477E9"/>
    <w:rsid w:val="00B62B58"/>
    <w:rsid w:val="00B64C48"/>
    <w:rsid w:val="00B94BE2"/>
    <w:rsid w:val="00BA0BEB"/>
    <w:rsid w:val="00BB10C6"/>
    <w:rsid w:val="00BB44F1"/>
    <w:rsid w:val="00BC789E"/>
    <w:rsid w:val="00BE6960"/>
    <w:rsid w:val="00C03F7D"/>
    <w:rsid w:val="00C129C0"/>
    <w:rsid w:val="00C54AD3"/>
    <w:rsid w:val="00C82D70"/>
    <w:rsid w:val="00CA1778"/>
    <w:rsid w:val="00CB22C9"/>
    <w:rsid w:val="00CC5F68"/>
    <w:rsid w:val="00CE699F"/>
    <w:rsid w:val="00CF7693"/>
    <w:rsid w:val="00D3199C"/>
    <w:rsid w:val="00D415BD"/>
    <w:rsid w:val="00D4549F"/>
    <w:rsid w:val="00D57D4F"/>
    <w:rsid w:val="00D666C2"/>
    <w:rsid w:val="00D7159E"/>
    <w:rsid w:val="00DB1357"/>
    <w:rsid w:val="00DD068A"/>
    <w:rsid w:val="00DE4D21"/>
    <w:rsid w:val="00DF33A7"/>
    <w:rsid w:val="00E3167B"/>
    <w:rsid w:val="00E6102D"/>
    <w:rsid w:val="00E83892"/>
    <w:rsid w:val="00E86A75"/>
    <w:rsid w:val="00E94D42"/>
    <w:rsid w:val="00ED052C"/>
    <w:rsid w:val="00EF229B"/>
    <w:rsid w:val="00F03372"/>
    <w:rsid w:val="00F211C3"/>
    <w:rsid w:val="00F34EB4"/>
    <w:rsid w:val="00F567FF"/>
    <w:rsid w:val="22EE9055"/>
    <w:rsid w:val="2B90D14A"/>
    <w:rsid w:val="31AE3EF8"/>
    <w:rsid w:val="3A54932C"/>
    <w:rsid w:val="466F1871"/>
    <w:rsid w:val="53F57711"/>
    <w:rsid w:val="5699A549"/>
    <w:rsid w:val="66426E07"/>
    <w:rsid w:val="6A358D5D"/>
    <w:rsid w:val="6CB263B8"/>
    <w:rsid w:val="6E2C12C5"/>
    <w:rsid w:val="720C8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39CC7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5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50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0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0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b1adf791cec942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A4F8A9-1374-465F-BD83-526B9A9244C9}"/>
</file>

<file path=customXml/itemProps2.xml><?xml version="1.0" encoding="utf-8"?>
<ds:datastoreItem xmlns:ds="http://schemas.openxmlformats.org/officeDocument/2006/customXml" ds:itemID="{9CF9070A-64AE-4720-A355-F6449061A72F}"/>
</file>

<file path=customXml/itemProps3.xml><?xml version="1.0" encoding="utf-8"?>
<ds:datastoreItem xmlns:ds="http://schemas.openxmlformats.org/officeDocument/2006/customXml" ds:itemID="{6F1958F4-993E-4389-A9EA-7FFADC5DB9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9</revision>
  <lastPrinted>2020-03-04T14:48:00.0000000Z</lastPrinted>
  <dcterms:created xsi:type="dcterms:W3CDTF">2020-05-07T10:03:00.0000000Z</dcterms:created>
  <dcterms:modified xsi:type="dcterms:W3CDTF">2020-11-19T11:49:46.9025267Z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551598-29da-492a-8b9f-8358cd43dd03_Enabled">
    <vt:lpwstr>True</vt:lpwstr>
  </property>
  <property fmtid="{D5CDD505-2E9C-101B-9397-08002B2CF9AE}" pid="3" name="MSIP_Label_3b551598-29da-492a-8b9f-8358cd43dd03_SiteId">
    <vt:lpwstr>c9ef029c-18cf-4016-86d3-93cf8e94ff94</vt:lpwstr>
  </property>
  <property fmtid="{D5CDD505-2E9C-101B-9397-08002B2CF9AE}" pid="4" name="MSIP_Label_3b551598-29da-492a-8b9f-8358cd43dd03_Owner">
    <vt:lpwstr>KU35403@kingston.ac.uk</vt:lpwstr>
  </property>
  <property fmtid="{D5CDD505-2E9C-101B-9397-08002B2CF9AE}" pid="5" name="MSIP_Label_3b551598-29da-492a-8b9f-8358cd43dd03_SetDate">
    <vt:lpwstr>2020-10-27T17:03:11.9736837Z</vt:lpwstr>
  </property>
  <property fmtid="{D5CDD505-2E9C-101B-9397-08002B2CF9AE}" pid="6" name="MSIP_Label_3b551598-29da-492a-8b9f-8358cd43dd03_Name">
    <vt:lpwstr>General</vt:lpwstr>
  </property>
  <property fmtid="{D5CDD505-2E9C-101B-9397-08002B2CF9AE}" pid="7" name="MSIP_Label_3b551598-29da-492a-8b9f-8358cd43dd03_Application">
    <vt:lpwstr>Microsoft Azure Information Protection</vt:lpwstr>
  </property>
  <property fmtid="{D5CDD505-2E9C-101B-9397-08002B2CF9AE}" pid="8" name="MSIP_Label_3b551598-29da-492a-8b9f-8358cd43dd03_ActionId">
    <vt:lpwstr>6a6484c3-85b0-4955-9f58-6a74c24b0064</vt:lpwstr>
  </property>
  <property fmtid="{D5CDD505-2E9C-101B-9397-08002B2CF9AE}" pid="9" name="MSIP_Label_3b551598-29da-492a-8b9f-8358cd43dd03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0x010100DD4F3695C7650444B0CB880FC308F8A6</vt:lpwstr>
  </property>
</Properties>
</file>