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2" w:rsidRDefault="00645E3C" w:rsidP="00706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0E48AC">
        <w:rPr>
          <w:rFonts w:ascii="Arial" w:hAnsi="Arial" w:cs="Arial"/>
          <w:b/>
          <w:sz w:val="28"/>
          <w:szCs w:val="28"/>
        </w:rPr>
        <w:t>ata Source</w:t>
      </w:r>
      <w:r w:rsidR="00A478D2">
        <w:rPr>
          <w:rFonts w:ascii="Arial" w:hAnsi="Arial" w:cs="Arial"/>
          <w:b/>
          <w:sz w:val="28"/>
          <w:szCs w:val="28"/>
        </w:rPr>
        <w:t>s</w:t>
      </w:r>
    </w:p>
    <w:p w:rsidR="007065F2" w:rsidRPr="007065F2" w:rsidRDefault="007065F2" w:rsidP="007065F2">
      <w:pPr>
        <w:jc w:val="center"/>
        <w:rPr>
          <w:rFonts w:ascii="Arial" w:hAnsi="Arial" w:cs="Arial"/>
          <w:b/>
          <w:sz w:val="28"/>
          <w:szCs w:val="28"/>
        </w:rPr>
      </w:pPr>
    </w:p>
    <w:p w:rsidR="007065F2" w:rsidRDefault="007065F2" w:rsidP="007065F2">
      <w:pPr>
        <w:rPr>
          <w:rFonts w:ascii="Arial" w:hAnsi="Arial" w:cs="Arial"/>
        </w:rPr>
      </w:pPr>
      <w:r w:rsidRPr="00F55DA4">
        <w:rPr>
          <w:rFonts w:ascii="Arial" w:hAnsi="Arial" w:cs="Arial"/>
        </w:rPr>
        <w:t xml:space="preserve">There are </w:t>
      </w:r>
      <w:r w:rsidR="00A478D2">
        <w:rPr>
          <w:rFonts w:ascii="Arial" w:hAnsi="Arial" w:cs="Arial"/>
        </w:rPr>
        <w:t xml:space="preserve">two </w:t>
      </w:r>
      <w:r w:rsidR="00A478D2" w:rsidRPr="00A478D2">
        <w:rPr>
          <w:rFonts w:ascii="Arial" w:hAnsi="Arial" w:cs="Arial"/>
        </w:rPr>
        <w:t>types of data sources primary and secondary.</w:t>
      </w:r>
    </w:p>
    <w:p w:rsidR="00407549" w:rsidRPr="00407549" w:rsidRDefault="00407549" w:rsidP="007065F2">
      <w:pPr>
        <w:rPr>
          <w:rFonts w:ascii="Arial" w:hAnsi="Arial" w:cs="Arial"/>
        </w:rPr>
      </w:pPr>
      <w:r w:rsidRPr="00173A64">
        <w:rPr>
          <w:b/>
          <w:sz w:val="24"/>
          <w:szCs w:val="24"/>
          <w:lang w:val="en-US"/>
        </w:rPr>
        <w:t>Primary data sources</w:t>
      </w:r>
      <w:r>
        <w:rPr>
          <w:sz w:val="24"/>
          <w:szCs w:val="24"/>
          <w:lang w:val="en-US"/>
        </w:rPr>
        <w:t xml:space="preserve"> </w:t>
      </w:r>
      <w:r w:rsidRPr="00407549">
        <w:rPr>
          <w:rFonts w:ascii="Arial" w:hAnsi="Arial" w:cs="Arial"/>
        </w:rPr>
        <w:t>are Questionnaire/Survey, Observations, Interview and Documents Consultation.</w:t>
      </w:r>
    </w:p>
    <w:p w:rsidR="00407549" w:rsidRPr="00F55DA4" w:rsidRDefault="00407549" w:rsidP="00407549">
      <w:pPr>
        <w:rPr>
          <w:rFonts w:ascii="Arial" w:hAnsi="Arial" w:cs="Arial"/>
        </w:rPr>
      </w:pPr>
      <w:r>
        <w:rPr>
          <w:b/>
          <w:sz w:val="24"/>
          <w:szCs w:val="24"/>
          <w:lang w:val="en-US"/>
        </w:rPr>
        <w:t>Second</w:t>
      </w:r>
      <w:r w:rsidRPr="00173A64">
        <w:rPr>
          <w:b/>
          <w:sz w:val="24"/>
          <w:szCs w:val="24"/>
          <w:lang w:val="en-US"/>
        </w:rPr>
        <w:t xml:space="preserve">ary data </w:t>
      </w:r>
      <w:r>
        <w:rPr>
          <w:b/>
          <w:sz w:val="24"/>
          <w:szCs w:val="24"/>
          <w:lang w:val="en-US"/>
        </w:rPr>
        <w:t xml:space="preserve">is </w:t>
      </w:r>
      <w:r w:rsidRPr="00407549">
        <w:rPr>
          <w:rFonts w:ascii="Arial" w:hAnsi="Arial" w:cs="Arial"/>
        </w:rPr>
        <w:t>usually provided or the data is collected from the field, labs, from published documents or available on-line.</w:t>
      </w:r>
    </w:p>
    <w:p w:rsidR="007065F2" w:rsidRPr="00F55DA4" w:rsidRDefault="00407549" w:rsidP="00DF67A5">
      <w:pPr>
        <w:tabs>
          <w:tab w:val="num" w:pos="1134"/>
        </w:tabs>
        <w:jc w:val="center"/>
        <w:rPr>
          <w:rFonts w:ascii="Arial" w:hAnsi="Arial" w:cs="Arial"/>
        </w:rPr>
      </w:pPr>
      <w:r w:rsidRPr="0012735F">
        <w:rPr>
          <w:rFonts w:ascii="Arial" w:hAnsi="Arial" w:cs="Arial"/>
          <w:sz w:val="24"/>
          <w:szCs w:val="24"/>
        </w:rPr>
        <w:object w:dxaOrig="12180" w:dyaOrig="7410">
          <v:shape id="_x0000_i1026" type="#_x0000_t75" style="width:355.6pt;height:216.65pt" o:ole="">
            <v:imagedata r:id="rId5" o:title=""/>
          </v:shape>
          <o:OLEObject Type="Embed" ProgID="Visio.Drawing.11" ShapeID="_x0000_i1026" DrawAspect="Content" ObjectID="_1636981571" r:id="rId6"/>
        </w:object>
      </w:r>
    </w:p>
    <w:p w:rsidR="0005176D" w:rsidRPr="00407549" w:rsidRDefault="00407549" w:rsidP="00501408">
      <w:pPr>
        <w:tabs>
          <w:tab w:val="left" w:pos="3261"/>
        </w:tabs>
        <w:jc w:val="center"/>
        <w:rPr>
          <w:rFonts w:ascii="Arial" w:hAnsi="Arial" w:cs="Arial"/>
        </w:rPr>
      </w:pPr>
      <w:r w:rsidRPr="00407549">
        <w:rPr>
          <w:rFonts w:ascii="Arial" w:hAnsi="Arial" w:cs="Arial"/>
        </w:rPr>
        <w:t>Data sources</w:t>
      </w:r>
      <w:r w:rsidR="00645E3C" w:rsidRPr="00407549">
        <w:rPr>
          <w:rFonts w:ascii="Arial" w:hAnsi="Arial" w:cs="Arial"/>
        </w:rPr>
        <w:t xml:space="preserve"> </w:t>
      </w:r>
      <w:r w:rsidR="00501408" w:rsidRPr="00407549">
        <w:rPr>
          <w:rFonts w:ascii="Arial" w:hAnsi="Arial" w:cs="Arial"/>
        </w:rPr>
        <w:t>flowchart</w:t>
      </w:r>
    </w:p>
    <w:p w:rsidR="00501408" w:rsidRDefault="00501408" w:rsidP="00501408">
      <w:pPr>
        <w:tabs>
          <w:tab w:val="left" w:pos="3261"/>
        </w:tabs>
        <w:jc w:val="center"/>
        <w:rPr>
          <w:sz w:val="24"/>
          <w:szCs w:val="24"/>
        </w:rPr>
      </w:pPr>
    </w:p>
    <w:p w:rsidR="00501408" w:rsidRPr="00501408" w:rsidRDefault="00501408" w:rsidP="00501408">
      <w:pPr>
        <w:tabs>
          <w:tab w:val="left" w:pos="3261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01408" w:rsidRPr="0050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1.3pt;height:21.3pt" o:bullet="t">
        <v:imagedata r:id="rId1" o:title="art90A4"/>
      </v:shape>
    </w:pict>
  </w:numPicBullet>
  <w:abstractNum w:abstractNumId="0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2"/>
    <w:rsid w:val="0005176D"/>
    <w:rsid w:val="000E48AC"/>
    <w:rsid w:val="00407549"/>
    <w:rsid w:val="00435EB5"/>
    <w:rsid w:val="00501408"/>
    <w:rsid w:val="005C78D3"/>
    <w:rsid w:val="00645E3C"/>
    <w:rsid w:val="007065F2"/>
    <w:rsid w:val="008A484C"/>
    <w:rsid w:val="00911E59"/>
    <w:rsid w:val="00A478D2"/>
    <w:rsid w:val="00C028E2"/>
    <w:rsid w:val="00C041BD"/>
    <w:rsid w:val="00DF67A5"/>
    <w:rsid w:val="00E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034855"/>
  <w15:chartTrackingRefBased/>
  <w15:docId w15:val="{00CBF3B6-BEEB-4EA8-98F5-2B9AB0D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4</cp:revision>
  <dcterms:created xsi:type="dcterms:W3CDTF">2019-12-04T16:04:00Z</dcterms:created>
  <dcterms:modified xsi:type="dcterms:W3CDTF">2019-12-04T16:20:00Z</dcterms:modified>
</cp:coreProperties>
</file>